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2C106" w14:textId="77777777" w:rsidR="00CD2201" w:rsidRPr="006E392F" w:rsidRDefault="00CD2201" w:rsidP="00CD2201">
      <w:pPr>
        <w:spacing w:after="0"/>
        <w:ind w:left="2160"/>
        <w:rPr>
          <w:rFonts w:ascii="Times New Roman" w:hAnsi="Times New Roman" w:cs="Times New Roman"/>
          <w:b/>
        </w:rPr>
      </w:pPr>
      <w:r w:rsidRPr="006E392F">
        <w:rPr>
          <w:rFonts w:ascii="Times New Roman" w:hAnsi="Times New Roman" w:cs="Times New Roman"/>
          <w:noProof/>
        </w:rPr>
        <w:drawing>
          <wp:anchor distT="0" distB="0" distL="114300" distR="114300" simplePos="0" relativeHeight="251659264" behindDoc="0" locked="0" layoutInCell="0" allowOverlap="1" wp14:anchorId="64736584" wp14:editId="3A0A776F">
            <wp:simplePos x="0" y="0"/>
            <wp:positionH relativeFrom="column">
              <wp:posOffset>0</wp:posOffset>
            </wp:positionH>
            <wp:positionV relativeFrom="paragraph">
              <wp:posOffset>0</wp:posOffset>
            </wp:positionV>
            <wp:extent cx="1435100" cy="1524635"/>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5100" cy="152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92F">
        <w:rPr>
          <w:rFonts w:ascii="Times New Roman" w:hAnsi="Times New Roman" w:cs="Times New Roman"/>
          <w:b/>
        </w:rPr>
        <w:t>GRADSKA KNJIŽNICA</w:t>
      </w:r>
      <w:r w:rsidRPr="006E392F">
        <w:rPr>
          <w:rFonts w:ascii="Times New Roman" w:hAnsi="Times New Roman" w:cs="Times New Roman"/>
          <w:b/>
        </w:rPr>
        <w:br/>
        <w:t>» Ivan Goran Kovačić »</w:t>
      </w:r>
    </w:p>
    <w:p w14:paraId="2FC3C39F" w14:textId="77777777" w:rsidR="00CD2201" w:rsidRPr="006E392F" w:rsidRDefault="00CD2201" w:rsidP="00CD2201">
      <w:pPr>
        <w:pStyle w:val="Naslov2"/>
        <w:rPr>
          <w:sz w:val="24"/>
        </w:rPr>
      </w:pPr>
      <w:r w:rsidRPr="006E392F">
        <w:rPr>
          <w:sz w:val="24"/>
        </w:rPr>
        <w:t>Ljudevita Šestića 1</w:t>
      </w:r>
    </w:p>
    <w:p w14:paraId="04346655" w14:textId="77777777" w:rsidR="00CD2201" w:rsidRPr="006E392F" w:rsidRDefault="00CD2201" w:rsidP="00CD2201">
      <w:pPr>
        <w:spacing w:after="0"/>
        <w:rPr>
          <w:rFonts w:ascii="Times New Roman" w:hAnsi="Times New Roman" w:cs="Times New Roman"/>
          <w:b/>
        </w:rPr>
      </w:pPr>
      <w:r w:rsidRPr="006E392F">
        <w:rPr>
          <w:rFonts w:ascii="Times New Roman" w:hAnsi="Times New Roman" w:cs="Times New Roman"/>
          <w:b/>
        </w:rPr>
        <w:t>47000 KARLOVAC</w:t>
      </w:r>
    </w:p>
    <w:p w14:paraId="69468DDD" w14:textId="77777777" w:rsidR="00CD2201" w:rsidRPr="006E392F" w:rsidRDefault="00CD2201" w:rsidP="00CD2201">
      <w:pPr>
        <w:spacing w:after="0"/>
        <w:rPr>
          <w:rFonts w:ascii="Times New Roman" w:hAnsi="Times New Roman" w:cs="Times New Roman"/>
          <w:b/>
        </w:rPr>
      </w:pPr>
      <w:r w:rsidRPr="006E392F">
        <w:rPr>
          <w:rFonts w:ascii="Times New Roman" w:hAnsi="Times New Roman" w:cs="Times New Roman"/>
          <w:b/>
        </w:rPr>
        <w:t>tel. 047/412-377</w:t>
      </w:r>
    </w:p>
    <w:p w14:paraId="52BD3FF6" w14:textId="77777777" w:rsidR="00CD2201" w:rsidRPr="006E392F" w:rsidRDefault="00CD2201" w:rsidP="00CD2201">
      <w:pPr>
        <w:spacing w:after="0"/>
        <w:rPr>
          <w:rFonts w:ascii="Times New Roman" w:hAnsi="Times New Roman" w:cs="Times New Roman"/>
          <w:b/>
        </w:rPr>
      </w:pPr>
      <w:r w:rsidRPr="006E392F">
        <w:rPr>
          <w:rFonts w:ascii="Times New Roman" w:hAnsi="Times New Roman" w:cs="Times New Roman"/>
          <w:b/>
        </w:rPr>
        <w:t>fax. 047/412-371</w:t>
      </w:r>
    </w:p>
    <w:p w14:paraId="414B90B1" w14:textId="77777777" w:rsidR="00CD2201" w:rsidRPr="006E392F" w:rsidRDefault="00CD2201" w:rsidP="00CD2201">
      <w:pPr>
        <w:spacing w:after="0"/>
        <w:rPr>
          <w:rFonts w:ascii="Times New Roman" w:hAnsi="Times New Roman" w:cs="Times New Roman"/>
          <w:b/>
        </w:rPr>
      </w:pPr>
      <w:r w:rsidRPr="006E392F">
        <w:rPr>
          <w:rFonts w:ascii="Times New Roman" w:hAnsi="Times New Roman" w:cs="Times New Roman"/>
          <w:b/>
        </w:rPr>
        <w:t>e-mail: info@gkka.hr</w:t>
      </w:r>
      <w:r w:rsidRPr="006E392F">
        <w:rPr>
          <w:rFonts w:ascii="Times New Roman" w:hAnsi="Times New Roman" w:cs="Times New Roman"/>
          <w:b/>
        </w:rPr>
        <w:br/>
        <w:t>http://www.gkka.hr</w:t>
      </w:r>
    </w:p>
    <w:p w14:paraId="0AFAA55B" w14:textId="77777777" w:rsidR="00CD2201" w:rsidRPr="006E392F" w:rsidRDefault="00CD2201" w:rsidP="00CD2201">
      <w:pPr>
        <w:pStyle w:val="Naslov1"/>
        <w:rPr>
          <w:sz w:val="24"/>
        </w:rPr>
      </w:pPr>
    </w:p>
    <w:p w14:paraId="4CA6395F" w14:textId="77777777" w:rsidR="00CD2201" w:rsidRPr="006E392F" w:rsidRDefault="00CD2201" w:rsidP="00CD2201">
      <w:pPr>
        <w:spacing w:after="0"/>
        <w:jc w:val="both"/>
        <w:rPr>
          <w:rFonts w:ascii="Times New Roman" w:hAnsi="Times New Roman" w:cs="Times New Roman"/>
        </w:rPr>
      </w:pPr>
      <w:r w:rsidRPr="006E392F">
        <w:rPr>
          <w:rFonts w:ascii="Times New Roman" w:hAnsi="Times New Roman" w:cs="Times New Roman"/>
          <w:b/>
        </w:rPr>
        <w:t>MATIČNI BROJ: 3123359</w:t>
      </w:r>
      <w:r w:rsidRPr="006E392F">
        <w:rPr>
          <w:rFonts w:ascii="Times New Roman" w:hAnsi="Times New Roman" w:cs="Times New Roman"/>
        </w:rPr>
        <w:t xml:space="preserve"> </w:t>
      </w:r>
    </w:p>
    <w:p w14:paraId="1FF3DCE3" w14:textId="77777777" w:rsidR="00CD2201" w:rsidRPr="006E392F" w:rsidRDefault="00CD2201" w:rsidP="00CD2201">
      <w:pPr>
        <w:spacing w:after="0"/>
        <w:jc w:val="both"/>
        <w:rPr>
          <w:rFonts w:ascii="Times New Roman" w:hAnsi="Times New Roman" w:cs="Times New Roman"/>
          <w:b/>
        </w:rPr>
      </w:pPr>
      <w:r w:rsidRPr="006E392F">
        <w:rPr>
          <w:rFonts w:ascii="Times New Roman" w:hAnsi="Times New Roman" w:cs="Times New Roman"/>
          <w:b/>
        </w:rPr>
        <w:t>OIB: 41231362351</w:t>
      </w:r>
    </w:p>
    <w:p w14:paraId="696DAF1A" w14:textId="77777777" w:rsidR="00CD2201" w:rsidRPr="006E392F" w:rsidRDefault="00CD2201" w:rsidP="00CD2201">
      <w:pPr>
        <w:spacing w:after="0"/>
        <w:jc w:val="both"/>
        <w:rPr>
          <w:rFonts w:ascii="Times New Roman" w:hAnsi="Times New Roman" w:cs="Times New Roman"/>
          <w:b/>
        </w:rPr>
      </w:pPr>
    </w:p>
    <w:p w14:paraId="2FE372F4" w14:textId="4B8454BC" w:rsidR="00CD2201" w:rsidRPr="006E392F" w:rsidRDefault="00CD2201" w:rsidP="00CD2201">
      <w:pPr>
        <w:spacing w:after="0"/>
        <w:jc w:val="both"/>
        <w:rPr>
          <w:rFonts w:ascii="Times New Roman" w:hAnsi="Times New Roman" w:cs="Times New Roman"/>
        </w:rPr>
      </w:pPr>
      <w:r w:rsidRPr="006E392F">
        <w:rPr>
          <w:rFonts w:ascii="Times New Roman" w:hAnsi="Times New Roman" w:cs="Times New Roman"/>
        </w:rPr>
        <w:t>Karlovac,</w:t>
      </w:r>
      <w:r w:rsidR="00D81DC2">
        <w:rPr>
          <w:rFonts w:ascii="Times New Roman" w:hAnsi="Times New Roman" w:cs="Times New Roman"/>
        </w:rPr>
        <w:t xml:space="preserve"> </w:t>
      </w:r>
      <w:r w:rsidR="00950BD9">
        <w:rPr>
          <w:rFonts w:ascii="Times New Roman" w:hAnsi="Times New Roman" w:cs="Times New Roman"/>
        </w:rPr>
        <w:t>2. 10. 2020.</w:t>
      </w:r>
    </w:p>
    <w:p w14:paraId="43BDD3CE" w14:textId="7D4B44ED" w:rsidR="00CD2201" w:rsidRPr="006E392F" w:rsidRDefault="00CD2201" w:rsidP="00CD2201">
      <w:pPr>
        <w:spacing w:after="0"/>
        <w:jc w:val="both"/>
        <w:rPr>
          <w:rFonts w:ascii="Times New Roman" w:hAnsi="Times New Roman" w:cs="Times New Roman"/>
        </w:rPr>
      </w:pPr>
      <w:r w:rsidRPr="006E392F">
        <w:rPr>
          <w:rFonts w:ascii="Times New Roman" w:hAnsi="Times New Roman" w:cs="Times New Roman"/>
        </w:rPr>
        <w:t xml:space="preserve">Ur. broj: </w:t>
      </w:r>
      <w:r w:rsidR="00950BD9">
        <w:rPr>
          <w:rFonts w:ascii="Times New Roman" w:hAnsi="Times New Roman" w:cs="Times New Roman"/>
        </w:rPr>
        <w:t>286/20</w:t>
      </w:r>
    </w:p>
    <w:p w14:paraId="79982E1D"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E2E04B2"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2FA8B6D3"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767A9404"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0405C0E"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20186D77"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42C22AE"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0C3B4CBF"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9FC0591"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578D55B6"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41E157C"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712B253D" w14:textId="77777777" w:rsidR="0051051F" w:rsidRDefault="0051051F" w:rsidP="00D04174">
      <w:pPr>
        <w:tabs>
          <w:tab w:val="left" w:pos="3885"/>
          <w:tab w:val="center" w:pos="7020"/>
        </w:tabs>
        <w:spacing w:after="0" w:line="240" w:lineRule="auto"/>
        <w:jc w:val="both"/>
        <w:rPr>
          <w:rFonts w:ascii="Times New Roman" w:hAnsi="Times New Roman" w:cs="Times New Roman"/>
          <w:b/>
          <w:bCs/>
        </w:rPr>
      </w:pPr>
    </w:p>
    <w:p w14:paraId="6D09D464"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D25FF42" w14:textId="77777777" w:rsidR="0051051F" w:rsidRPr="0051051F" w:rsidRDefault="0051051F" w:rsidP="0051051F">
      <w:pPr>
        <w:autoSpaceDE w:val="0"/>
        <w:autoSpaceDN w:val="0"/>
        <w:adjustRightInd w:val="0"/>
        <w:spacing w:after="0" w:line="240" w:lineRule="auto"/>
        <w:jc w:val="center"/>
        <w:rPr>
          <w:rFonts w:ascii="Times New Roman" w:eastAsia="Calibri" w:hAnsi="Times New Roman" w:cs="Times New Roman"/>
          <w:b/>
          <w:bCs/>
          <w:sz w:val="28"/>
          <w:szCs w:val="28"/>
        </w:rPr>
      </w:pPr>
      <w:r w:rsidRPr="0051051F">
        <w:rPr>
          <w:rFonts w:ascii="Times New Roman" w:eastAsia="Calibri" w:hAnsi="Times New Roman" w:cs="Times New Roman"/>
          <w:b/>
          <w:bCs/>
          <w:sz w:val="28"/>
          <w:szCs w:val="28"/>
        </w:rPr>
        <w:t>POZIV NA DOSTAVU PONUDA</w:t>
      </w:r>
    </w:p>
    <w:p w14:paraId="25BE5547" w14:textId="77777777" w:rsidR="0051051F" w:rsidRPr="0051051F" w:rsidRDefault="0051051F" w:rsidP="0051051F">
      <w:pPr>
        <w:spacing w:after="0" w:line="240" w:lineRule="auto"/>
        <w:jc w:val="center"/>
        <w:rPr>
          <w:rFonts w:ascii="Times New Roman" w:eastAsia="Calibri" w:hAnsi="Times New Roman" w:cs="Times New Roman"/>
          <w:b/>
          <w:bCs/>
          <w:sz w:val="28"/>
          <w:szCs w:val="28"/>
        </w:rPr>
      </w:pPr>
      <w:r w:rsidRPr="0051051F">
        <w:rPr>
          <w:rFonts w:ascii="Times New Roman" w:eastAsia="Calibri" w:hAnsi="Times New Roman" w:cs="Times New Roman"/>
          <w:b/>
          <w:bCs/>
          <w:sz w:val="28"/>
          <w:szCs w:val="28"/>
        </w:rPr>
        <w:t xml:space="preserve">u postupku jednostavne nabave: </w:t>
      </w:r>
    </w:p>
    <w:p w14:paraId="09475080" w14:textId="1F93DF2F" w:rsidR="004E3624" w:rsidRPr="005C3B10" w:rsidRDefault="00FE6EEB" w:rsidP="004E3624">
      <w:pPr>
        <w:autoSpaceDE w:val="0"/>
        <w:autoSpaceDN w:val="0"/>
        <w:adjustRightInd w:val="0"/>
        <w:spacing w:after="0" w:line="240" w:lineRule="auto"/>
        <w:jc w:val="center"/>
        <w:rPr>
          <w:rFonts w:ascii="Times New Roman" w:eastAsia="Times New Roman" w:hAnsi="Times New Roman" w:cs="Times New Roman"/>
          <w:b/>
          <w:bCs/>
          <w:sz w:val="28"/>
          <w:szCs w:val="28"/>
          <w:lang w:eastAsia="hr-HR"/>
        </w:rPr>
      </w:pPr>
      <w:r>
        <w:rPr>
          <w:rFonts w:ascii="Times New Roman" w:eastAsia="Calibri" w:hAnsi="Times New Roman" w:cs="Times New Roman"/>
          <w:b/>
          <w:bCs/>
          <w:sz w:val="28"/>
          <w:szCs w:val="28"/>
        </w:rPr>
        <w:t>„</w:t>
      </w:r>
      <w:r w:rsidR="00CD2201">
        <w:rPr>
          <w:rFonts w:ascii="Times New Roman" w:eastAsia="Calibri" w:hAnsi="Times New Roman" w:cs="Times New Roman"/>
          <w:b/>
          <w:bCs/>
          <w:sz w:val="28"/>
          <w:szCs w:val="28"/>
        </w:rPr>
        <w:t>Sanacija krova, terasa</w:t>
      </w:r>
      <w:r>
        <w:rPr>
          <w:rFonts w:ascii="Times New Roman" w:eastAsia="Calibri" w:hAnsi="Times New Roman" w:cs="Times New Roman"/>
          <w:b/>
          <w:bCs/>
          <w:sz w:val="28"/>
          <w:szCs w:val="28"/>
        </w:rPr>
        <w:t xml:space="preserve"> </w:t>
      </w:r>
      <w:r w:rsidR="00CD2201">
        <w:rPr>
          <w:rFonts w:ascii="Times New Roman" w:eastAsia="Calibri" w:hAnsi="Times New Roman" w:cs="Times New Roman"/>
          <w:b/>
          <w:bCs/>
          <w:sz w:val="28"/>
          <w:szCs w:val="28"/>
        </w:rPr>
        <w:t>i ostalih dijelova zgrade</w:t>
      </w:r>
      <w:r>
        <w:rPr>
          <w:rFonts w:ascii="Times New Roman" w:eastAsia="Calibri" w:hAnsi="Times New Roman" w:cs="Times New Roman"/>
          <w:b/>
          <w:bCs/>
          <w:sz w:val="28"/>
          <w:szCs w:val="28"/>
        </w:rPr>
        <w:t>“</w:t>
      </w:r>
      <w:r w:rsidR="006843C9">
        <w:rPr>
          <w:rFonts w:ascii="Times New Roman" w:eastAsia="Calibri" w:hAnsi="Times New Roman" w:cs="Times New Roman"/>
          <w:b/>
          <w:bCs/>
          <w:sz w:val="28"/>
          <w:szCs w:val="28"/>
        </w:rPr>
        <w:t xml:space="preserve"> ev.br. 17/20</w:t>
      </w:r>
    </w:p>
    <w:p w14:paraId="11B94E05" w14:textId="77777777" w:rsidR="0051051F" w:rsidRDefault="0051051F" w:rsidP="0051051F">
      <w:pPr>
        <w:spacing w:after="0" w:line="240" w:lineRule="auto"/>
        <w:jc w:val="center"/>
        <w:rPr>
          <w:rFonts w:ascii="Times New Roman" w:eastAsia="Calibri" w:hAnsi="Times New Roman" w:cs="Times New Roman"/>
          <w:b/>
          <w:sz w:val="28"/>
        </w:rPr>
      </w:pPr>
    </w:p>
    <w:p w14:paraId="346E5EC6" w14:textId="77777777" w:rsidR="0051051F" w:rsidRDefault="0051051F" w:rsidP="0051051F">
      <w:pPr>
        <w:spacing w:after="0" w:line="240" w:lineRule="auto"/>
        <w:jc w:val="center"/>
        <w:rPr>
          <w:rFonts w:ascii="Times New Roman" w:eastAsia="Calibri" w:hAnsi="Times New Roman" w:cs="Times New Roman"/>
          <w:b/>
          <w:sz w:val="28"/>
        </w:rPr>
      </w:pPr>
    </w:p>
    <w:p w14:paraId="09369645" w14:textId="77777777" w:rsidR="0051051F" w:rsidRDefault="0051051F" w:rsidP="0051051F">
      <w:pPr>
        <w:spacing w:after="0" w:line="240" w:lineRule="auto"/>
        <w:jc w:val="center"/>
        <w:rPr>
          <w:rFonts w:ascii="Times New Roman" w:eastAsia="Calibri" w:hAnsi="Times New Roman" w:cs="Times New Roman"/>
          <w:b/>
          <w:sz w:val="28"/>
        </w:rPr>
      </w:pPr>
    </w:p>
    <w:p w14:paraId="0E2F7B5C" w14:textId="77777777" w:rsidR="0051051F" w:rsidRDefault="0051051F" w:rsidP="0051051F">
      <w:pPr>
        <w:spacing w:after="0" w:line="240" w:lineRule="auto"/>
        <w:jc w:val="center"/>
        <w:rPr>
          <w:rFonts w:ascii="Times New Roman" w:eastAsia="Calibri" w:hAnsi="Times New Roman" w:cs="Times New Roman"/>
          <w:b/>
          <w:sz w:val="28"/>
        </w:rPr>
      </w:pPr>
    </w:p>
    <w:p w14:paraId="6AE32874" w14:textId="3F1F2770" w:rsidR="0051051F" w:rsidRPr="00DC3135" w:rsidRDefault="0051051F" w:rsidP="00BF1AAA">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sz w:val="28"/>
        </w:rPr>
        <w:t xml:space="preserve">CPV: </w:t>
      </w:r>
      <w:r w:rsidR="006843C9">
        <w:rPr>
          <w:rFonts w:ascii="Times New Roman" w:eastAsia="Calibri" w:hAnsi="Times New Roman" w:cs="Times New Roman"/>
          <w:b/>
          <w:sz w:val="28"/>
        </w:rPr>
        <w:t>45400000-1</w:t>
      </w:r>
      <w:r w:rsidR="00CE54F9">
        <w:rPr>
          <w:rFonts w:ascii="Times New Roman" w:eastAsia="Calibri" w:hAnsi="Times New Roman" w:cs="Times New Roman"/>
          <w:b/>
          <w:sz w:val="28"/>
        </w:rPr>
        <w:t xml:space="preserve">  </w:t>
      </w:r>
    </w:p>
    <w:p w14:paraId="2793E181"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F3EE136"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5A52BC2B"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3099883"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122C99BB"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541260F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01FC3B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DA53733"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06437DF1"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64334E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3B527902"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5F926CE"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25287F3"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53364A52"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4CE0BD8"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4FA9586D"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EB22A36" w14:textId="4997A7F3" w:rsidR="0051051F" w:rsidRPr="0051051F" w:rsidRDefault="00A650E9" w:rsidP="00A650E9">
      <w:pPr>
        <w:tabs>
          <w:tab w:val="left" w:pos="945"/>
        </w:tabs>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rPr>
        <w:tab/>
      </w:r>
    </w:p>
    <w:p w14:paraId="040A2094"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68B94862" w14:textId="77777777" w:rsidR="0051051F" w:rsidRPr="0051051F" w:rsidRDefault="0051051F" w:rsidP="0051051F">
      <w:pPr>
        <w:autoSpaceDE w:val="0"/>
        <w:autoSpaceDN w:val="0"/>
        <w:adjustRightInd w:val="0"/>
        <w:spacing w:after="0" w:line="240" w:lineRule="auto"/>
        <w:rPr>
          <w:rFonts w:ascii="Times New Roman" w:eastAsia="Calibri" w:hAnsi="Times New Roman" w:cs="Times New Roman"/>
        </w:rPr>
      </w:pPr>
    </w:p>
    <w:p w14:paraId="271ABAF5" w14:textId="65A2DAD0" w:rsidR="0051051F" w:rsidRPr="00E80191" w:rsidRDefault="0051051F" w:rsidP="00E80191">
      <w:pPr>
        <w:autoSpaceDE w:val="0"/>
        <w:autoSpaceDN w:val="0"/>
        <w:adjustRightInd w:val="0"/>
        <w:spacing w:after="0" w:line="240" w:lineRule="auto"/>
        <w:jc w:val="both"/>
        <w:rPr>
          <w:rFonts w:ascii="Times New Roman" w:eastAsia="Times New Roman" w:hAnsi="Times New Roman" w:cs="Times New Roman"/>
          <w:lang w:eastAsia="hr-HR"/>
        </w:rPr>
      </w:pPr>
      <w:r w:rsidRPr="00E80191">
        <w:rPr>
          <w:rFonts w:ascii="Times New Roman" w:eastAsia="Calibri" w:hAnsi="Times New Roman" w:cs="Times New Roman"/>
        </w:rPr>
        <w:t>Naručitelj Grad</w:t>
      </w:r>
      <w:r w:rsidR="00CD2201">
        <w:rPr>
          <w:rFonts w:ascii="Times New Roman" w:eastAsia="Calibri" w:hAnsi="Times New Roman" w:cs="Times New Roman"/>
        </w:rPr>
        <w:t>ska knjižnica „Ivan Goran Kovačić“</w:t>
      </w:r>
      <w:r w:rsidRPr="00E80191">
        <w:rPr>
          <w:rFonts w:ascii="Times New Roman" w:eastAsia="Calibri" w:hAnsi="Times New Roman" w:cs="Times New Roman"/>
        </w:rPr>
        <w:t xml:space="preserve"> Karlovac pokren</w:t>
      </w:r>
      <w:r w:rsidR="00CD2201">
        <w:rPr>
          <w:rFonts w:ascii="Times New Roman" w:eastAsia="Calibri" w:hAnsi="Times New Roman" w:cs="Times New Roman"/>
        </w:rPr>
        <w:t>ula</w:t>
      </w:r>
      <w:r w:rsidRPr="00E80191">
        <w:rPr>
          <w:rFonts w:ascii="Times New Roman" w:eastAsia="Calibri" w:hAnsi="Times New Roman" w:cs="Times New Roman"/>
        </w:rPr>
        <w:t xml:space="preserve"> je postupak jednostavne nabave:</w:t>
      </w:r>
      <w:r w:rsidR="0084731F">
        <w:rPr>
          <w:rFonts w:ascii="Times New Roman" w:eastAsia="Calibri" w:hAnsi="Times New Roman" w:cs="Times New Roman"/>
        </w:rPr>
        <w:t xml:space="preserve"> </w:t>
      </w:r>
      <w:r w:rsidR="00CD2201">
        <w:rPr>
          <w:rFonts w:ascii="Times New Roman" w:eastAsia="Calibri" w:hAnsi="Times New Roman" w:cs="Times New Roman"/>
        </w:rPr>
        <w:t>Sanacija krova, terasa i ostalih dijelova zgrade</w:t>
      </w:r>
      <w:r w:rsidR="00C86A02" w:rsidRPr="00F304AC">
        <w:rPr>
          <w:rFonts w:ascii="Times New Roman" w:eastAsia="Calibri" w:hAnsi="Times New Roman" w:cs="Times New Roman"/>
        </w:rPr>
        <w:t xml:space="preserve"> </w:t>
      </w:r>
      <w:r w:rsidRPr="00E80191">
        <w:rPr>
          <w:rFonts w:ascii="Times New Roman" w:eastAsia="Calibri" w:hAnsi="Times New Roman" w:cs="Times New Roman"/>
          <w:bCs/>
        </w:rPr>
        <w:t>za koju sukladno članku 12. Zakona o javnoj nabavi</w:t>
      </w:r>
      <w:r w:rsidRPr="00E80191">
        <w:rPr>
          <w:rFonts w:ascii="Times New Roman" w:eastAsia="Calibri" w:hAnsi="Times New Roman" w:cs="Times New Roman"/>
        </w:rPr>
        <w:t xml:space="preserve"> (NN br. 120/16)  nije obvezan provesti jedan od postupaka propisan Zakonom o javnoj nabavi, s obzirom na to da je procijenjena vrijednost predmeta nabave  manja od </w:t>
      </w:r>
      <w:r w:rsidR="00BF1AAA" w:rsidRPr="00E80191">
        <w:rPr>
          <w:rFonts w:ascii="Times New Roman" w:eastAsia="Calibri" w:hAnsi="Times New Roman" w:cs="Times New Roman"/>
        </w:rPr>
        <w:t>5</w:t>
      </w:r>
      <w:r w:rsidRPr="00E80191">
        <w:rPr>
          <w:rFonts w:ascii="Times New Roman" w:eastAsia="Calibri" w:hAnsi="Times New Roman" w:cs="Times New Roman"/>
        </w:rPr>
        <w:t>00.000,00 bez PDV-a.</w:t>
      </w:r>
    </w:p>
    <w:p w14:paraId="2DBF518A" w14:textId="2C295922" w:rsidR="009B01A2" w:rsidRDefault="009B01A2" w:rsidP="009B01A2">
      <w:pPr>
        <w:spacing w:line="240" w:lineRule="auto"/>
        <w:ind w:right="-108"/>
        <w:jc w:val="both"/>
        <w:rPr>
          <w:rFonts w:ascii="Times New Roman" w:eastAsia="Calibri" w:hAnsi="Times New Roman" w:cs="Times New Roman"/>
          <w:b/>
          <w:bCs/>
          <w:u w:val="single"/>
        </w:rPr>
      </w:pPr>
      <w:r w:rsidRPr="009B01A2">
        <w:rPr>
          <w:rFonts w:ascii="Times New Roman" w:eastAsia="Calibri" w:hAnsi="Times New Roman" w:cs="Times New Roman"/>
          <w:b/>
          <w:bCs/>
          <w:u w:val="single"/>
        </w:rPr>
        <w:t xml:space="preserve">Javnom objavom na službenim internetskim stranicama </w:t>
      </w:r>
      <w:r w:rsidR="00CD2201">
        <w:rPr>
          <w:rFonts w:ascii="Times New Roman" w:eastAsia="Calibri" w:hAnsi="Times New Roman" w:cs="Times New Roman"/>
          <w:b/>
          <w:bCs/>
          <w:u w:val="single"/>
        </w:rPr>
        <w:t>Gradske knjižnice „Ivan Goran Kovačić“</w:t>
      </w:r>
      <w:r w:rsidRPr="009B01A2">
        <w:rPr>
          <w:rFonts w:ascii="Times New Roman" w:eastAsia="Calibri" w:hAnsi="Times New Roman" w:cs="Times New Roman"/>
          <w:b/>
          <w:bCs/>
          <w:u w:val="single"/>
        </w:rPr>
        <w:t xml:space="preserve"> upućujemo gospodarskim subjektima poziv za dostavu ponuda sukladno sljedećim uvjetima i zahtjevima koji predstavljaju osnovne elemente za izradu ponude, time da upućujemo gospodarske subjekte na praćenje predmetne internetske stranice u slučaju eventualnih izmjena ili dopuna objavljenog sadržaja.</w:t>
      </w:r>
    </w:p>
    <w:p w14:paraId="614F8DDB" w14:textId="77777777" w:rsidR="009B01A2" w:rsidRDefault="009B01A2" w:rsidP="009B01A2">
      <w:pPr>
        <w:spacing w:line="240" w:lineRule="auto"/>
        <w:ind w:right="-108"/>
        <w:jc w:val="both"/>
        <w:rPr>
          <w:rFonts w:ascii="Times New Roman" w:eastAsia="Calibri" w:hAnsi="Times New Roman" w:cs="Times New Roman"/>
          <w:b/>
          <w:bCs/>
          <w:u w:val="single"/>
        </w:rPr>
      </w:pPr>
    </w:p>
    <w:p w14:paraId="2351C490" w14:textId="77777777" w:rsidR="0051051F" w:rsidRPr="0051051F" w:rsidRDefault="0051051F" w:rsidP="0051051F">
      <w:pPr>
        <w:numPr>
          <w:ilvl w:val="0"/>
          <w:numId w:val="9"/>
        </w:numPr>
        <w:spacing w:line="240" w:lineRule="auto"/>
        <w:ind w:right="-108"/>
        <w:rPr>
          <w:rFonts w:ascii="Times New Roman" w:eastAsia="Calibri" w:hAnsi="Times New Roman" w:cs="Times New Roman"/>
          <w:b/>
          <w:bCs/>
        </w:rPr>
      </w:pPr>
      <w:r w:rsidRPr="0051051F">
        <w:rPr>
          <w:rFonts w:ascii="Times New Roman" w:eastAsia="Calibri" w:hAnsi="Times New Roman" w:cs="Times New Roman"/>
          <w:b/>
          <w:bCs/>
        </w:rPr>
        <w:t>PREDMET NABAVE</w:t>
      </w:r>
    </w:p>
    <w:p w14:paraId="75ECBF32" w14:textId="77777777" w:rsidR="00CD2201" w:rsidRPr="00CD2201" w:rsidRDefault="0051051F" w:rsidP="00065835">
      <w:pPr>
        <w:numPr>
          <w:ilvl w:val="1"/>
          <w:numId w:val="9"/>
        </w:numPr>
        <w:spacing w:after="0" w:line="240" w:lineRule="auto"/>
        <w:ind w:left="709" w:right="-425" w:hanging="709"/>
        <w:contextualSpacing/>
        <w:jc w:val="both"/>
        <w:rPr>
          <w:rFonts w:ascii="Times New Roman" w:eastAsia="Calibri" w:hAnsi="Times New Roman" w:cs="Times New Roman"/>
          <w:bCs/>
          <w:sz w:val="24"/>
          <w:szCs w:val="24"/>
        </w:rPr>
      </w:pPr>
      <w:r w:rsidRPr="00B35044">
        <w:rPr>
          <w:rFonts w:ascii="Times New Roman" w:eastAsia="Calibri" w:hAnsi="Times New Roman" w:cs="Times New Roman"/>
          <w:b/>
          <w:bCs/>
        </w:rPr>
        <w:t xml:space="preserve">Opis predmeta nabave: </w:t>
      </w:r>
      <w:r w:rsidR="00CD2201">
        <w:rPr>
          <w:rFonts w:ascii="Times New Roman" w:eastAsia="Calibri" w:hAnsi="Times New Roman" w:cs="Times New Roman"/>
        </w:rPr>
        <w:t>Sanacija krova, terasa i ostalih dijelova zgrade Gradske knjižnice „Ivan Goran Kovačić“ na adresi Ljudevita Šestića 1, 47000 Karlovac.</w:t>
      </w:r>
    </w:p>
    <w:p w14:paraId="58A7DF6C" w14:textId="74C2D422" w:rsidR="00EC7B40" w:rsidRDefault="00CB1DCB" w:rsidP="00CD2201">
      <w:pPr>
        <w:spacing w:after="0" w:line="240" w:lineRule="auto"/>
        <w:ind w:left="709" w:right="-425"/>
        <w:contextualSpacing/>
        <w:jc w:val="both"/>
        <w:rPr>
          <w:rFonts w:ascii="Times New Roman" w:eastAsia="Calibri" w:hAnsi="Times New Roman" w:cs="Times New Roman"/>
          <w:bCs/>
          <w:sz w:val="24"/>
          <w:szCs w:val="24"/>
        </w:rPr>
      </w:pPr>
      <w:r>
        <w:rPr>
          <w:rFonts w:ascii="Times New Roman" w:eastAsia="Calibri" w:hAnsi="Times New Roman" w:cs="Times New Roman"/>
        </w:rPr>
        <w:t xml:space="preserve">Detaljan opis radova sadržan je u </w:t>
      </w:r>
      <w:r w:rsidR="00AD3145">
        <w:rPr>
          <w:rFonts w:ascii="Times New Roman" w:eastAsia="Calibri" w:hAnsi="Times New Roman" w:cs="Times New Roman"/>
        </w:rPr>
        <w:t>Općim uvjetima</w:t>
      </w:r>
      <w:r w:rsidR="004607BD">
        <w:rPr>
          <w:rFonts w:ascii="Times New Roman" w:eastAsia="Calibri" w:hAnsi="Times New Roman" w:cs="Times New Roman"/>
        </w:rPr>
        <w:t xml:space="preserve"> </w:t>
      </w:r>
      <w:r w:rsidR="00DF35E3">
        <w:rPr>
          <w:rFonts w:ascii="Times New Roman" w:eastAsia="Calibri" w:hAnsi="Times New Roman" w:cs="Times New Roman"/>
        </w:rPr>
        <w:t xml:space="preserve">i </w:t>
      </w:r>
      <w:r w:rsidR="00AD3145">
        <w:rPr>
          <w:rFonts w:ascii="Times New Roman" w:eastAsia="Calibri" w:hAnsi="Times New Roman" w:cs="Times New Roman"/>
        </w:rPr>
        <w:t>T</w:t>
      </w:r>
      <w:r>
        <w:rPr>
          <w:rFonts w:ascii="Times New Roman" w:eastAsia="Calibri" w:hAnsi="Times New Roman" w:cs="Times New Roman"/>
        </w:rPr>
        <w:t>roškovniku.</w:t>
      </w:r>
    </w:p>
    <w:p w14:paraId="7F6E7EC2" w14:textId="77777777" w:rsidR="00114BF0" w:rsidRPr="00B35044" w:rsidRDefault="00114BF0" w:rsidP="00114BF0">
      <w:pPr>
        <w:spacing w:after="0" w:line="240" w:lineRule="auto"/>
        <w:ind w:left="709" w:right="-425"/>
        <w:contextualSpacing/>
        <w:jc w:val="both"/>
        <w:rPr>
          <w:rFonts w:ascii="Times New Roman" w:eastAsia="Calibri" w:hAnsi="Times New Roman" w:cs="Times New Roman"/>
          <w:bCs/>
          <w:sz w:val="24"/>
          <w:szCs w:val="24"/>
        </w:rPr>
      </w:pPr>
    </w:p>
    <w:p w14:paraId="4C8FBB78" w14:textId="7161E90B" w:rsidR="0051051F" w:rsidRPr="00D81DC2" w:rsidRDefault="0051051F" w:rsidP="00CA2C46">
      <w:pPr>
        <w:pStyle w:val="Odlomakpopisa"/>
        <w:numPr>
          <w:ilvl w:val="1"/>
          <w:numId w:val="9"/>
        </w:numPr>
        <w:spacing w:line="240" w:lineRule="auto"/>
        <w:ind w:left="450" w:right="-108" w:hanging="450"/>
        <w:rPr>
          <w:rFonts w:ascii="Times New Roman" w:eastAsia="Calibri" w:hAnsi="Times New Roman" w:cs="Times New Roman"/>
          <w:b/>
          <w:bCs/>
        </w:rPr>
      </w:pPr>
      <w:r w:rsidRPr="00CA2C46">
        <w:rPr>
          <w:rFonts w:ascii="Times New Roman" w:eastAsia="Calibri" w:hAnsi="Times New Roman" w:cs="Times New Roman"/>
          <w:b/>
          <w:bCs/>
        </w:rPr>
        <w:t xml:space="preserve">     Procijenjena vrijednost (bez PDV-a</w:t>
      </w:r>
      <w:r w:rsidRPr="00D81DC2">
        <w:rPr>
          <w:rFonts w:ascii="Times New Roman" w:eastAsia="Calibri" w:hAnsi="Times New Roman" w:cs="Times New Roman"/>
          <w:b/>
          <w:bCs/>
        </w:rPr>
        <w:t xml:space="preserve">): </w:t>
      </w:r>
      <w:r w:rsidR="007B7DCE" w:rsidRPr="00D81DC2">
        <w:rPr>
          <w:rFonts w:ascii="Times New Roman" w:eastAsia="Calibri" w:hAnsi="Times New Roman" w:cs="Times New Roman"/>
          <w:b/>
          <w:bCs/>
        </w:rPr>
        <w:t>31</w:t>
      </w:r>
      <w:r w:rsidR="00D81DC2" w:rsidRPr="00D81DC2">
        <w:rPr>
          <w:rFonts w:ascii="Times New Roman" w:eastAsia="Calibri" w:hAnsi="Times New Roman" w:cs="Times New Roman"/>
          <w:b/>
          <w:bCs/>
        </w:rPr>
        <w:t>5</w:t>
      </w:r>
      <w:r w:rsidR="007B7DCE" w:rsidRPr="00D81DC2">
        <w:rPr>
          <w:rFonts w:ascii="Times New Roman" w:eastAsia="Calibri" w:hAnsi="Times New Roman" w:cs="Times New Roman"/>
          <w:b/>
          <w:bCs/>
        </w:rPr>
        <w:t>.</w:t>
      </w:r>
      <w:r w:rsidR="00D81DC2" w:rsidRPr="00D81DC2">
        <w:rPr>
          <w:rFonts w:ascii="Times New Roman" w:eastAsia="Calibri" w:hAnsi="Times New Roman" w:cs="Times New Roman"/>
          <w:b/>
          <w:bCs/>
        </w:rPr>
        <w:t>000</w:t>
      </w:r>
      <w:r w:rsidR="007B7DCE" w:rsidRPr="00D81DC2">
        <w:rPr>
          <w:rFonts w:ascii="Times New Roman" w:eastAsia="Calibri" w:hAnsi="Times New Roman" w:cs="Times New Roman"/>
          <w:b/>
          <w:bCs/>
        </w:rPr>
        <w:t>,</w:t>
      </w:r>
      <w:r w:rsidR="00D81DC2" w:rsidRPr="00D81DC2">
        <w:rPr>
          <w:rFonts w:ascii="Times New Roman" w:eastAsia="Calibri" w:hAnsi="Times New Roman" w:cs="Times New Roman"/>
          <w:b/>
          <w:bCs/>
        </w:rPr>
        <w:t>00</w:t>
      </w:r>
      <w:r w:rsidRPr="00D81DC2">
        <w:rPr>
          <w:rFonts w:ascii="Times New Roman" w:eastAsia="Calibri" w:hAnsi="Times New Roman" w:cs="Times New Roman"/>
          <w:b/>
          <w:bCs/>
        </w:rPr>
        <w:t xml:space="preserve"> kn</w:t>
      </w:r>
    </w:p>
    <w:p w14:paraId="5034C723" w14:textId="4F682944" w:rsidR="004F4345" w:rsidRDefault="004F4345" w:rsidP="004F4345">
      <w:pPr>
        <w:spacing w:line="240" w:lineRule="auto"/>
        <w:ind w:right="-108"/>
        <w:rPr>
          <w:rFonts w:ascii="Times New Roman" w:eastAsia="Calibri" w:hAnsi="Times New Roman" w:cs="Times New Roman"/>
          <w:bCs/>
        </w:rPr>
      </w:pPr>
      <w:r w:rsidRPr="0051051F">
        <w:rPr>
          <w:rFonts w:ascii="Times New Roman" w:eastAsia="Calibri" w:hAnsi="Times New Roman" w:cs="Times New Roman"/>
          <w:b/>
          <w:bCs/>
        </w:rPr>
        <w:t>1.</w:t>
      </w:r>
      <w:r>
        <w:rPr>
          <w:rFonts w:ascii="Times New Roman" w:eastAsia="Calibri" w:hAnsi="Times New Roman" w:cs="Times New Roman"/>
          <w:b/>
          <w:bCs/>
        </w:rPr>
        <w:t>3</w:t>
      </w:r>
      <w:r w:rsidRPr="0051051F">
        <w:rPr>
          <w:rFonts w:ascii="Times New Roman" w:eastAsia="Calibri" w:hAnsi="Times New Roman" w:cs="Times New Roman"/>
          <w:b/>
          <w:bCs/>
        </w:rPr>
        <w:t xml:space="preserve">.      </w:t>
      </w:r>
      <w:r w:rsidR="00791F79">
        <w:rPr>
          <w:rFonts w:ascii="Times New Roman" w:eastAsia="Calibri" w:hAnsi="Times New Roman" w:cs="Times New Roman"/>
          <w:b/>
          <w:bCs/>
        </w:rPr>
        <w:t xml:space="preserve"> </w:t>
      </w:r>
      <w:r w:rsidRPr="0051051F">
        <w:rPr>
          <w:rFonts w:ascii="Times New Roman" w:eastAsia="Calibri" w:hAnsi="Times New Roman" w:cs="Times New Roman"/>
          <w:b/>
          <w:bCs/>
        </w:rPr>
        <w:t xml:space="preserve">Količina predmeta nabave: </w:t>
      </w:r>
      <w:r w:rsidRPr="0051051F">
        <w:rPr>
          <w:rFonts w:ascii="Times New Roman" w:eastAsia="Calibri" w:hAnsi="Times New Roman" w:cs="Times New Roman"/>
          <w:bCs/>
        </w:rPr>
        <w:t xml:space="preserve">količina predmeta nabave je određena </w:t>
      </w:r>
      <w:r w:rsidR="00AD3145">
        <w:rPr>
          <w:rFonts w:ascii="Times New Roman" w:eastAsia="Calibri" w:hAnsi="Times New Roman" w:cs="Times New Roman"/>
          <w:bCs/>
        </w:rPr>
        <w:t>T</w:t>
      </w:r>
      <w:r w:rsidRPr="0051051F">
        <w:rPr>
          <w:rFonts w:ascii="Times New Roman" w:eastAsia="Calibri" w:hAnsi="Times New Roman" w:cs="Times New Roman"/>
          <w:bCs/>
        </w:rPr>
        <w:t>roškovnikom</w:t>
      </w:r>
    </w:p>
    <w:p w14:paraId="466D784B" w14:textId="77777777" w:rsidR="0051051F" w:rsidRP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 xml:space="preserve">UVJETI NABAVE: </w:t>
      </w:r>
    </w:p>
    <w:p w14:paraId="70AC9CCD" w14:textId="77777777" w:rsidR="0051051F" w:rsidRPr="0051051F" w:rsidRDefault="0051051F" w:rsidP="0051051F">
      <w:pPr>
        <w:spacing w:line="240" w:lineRule="auto"/>
        <w:ind w:left="426" w:right="-108"/>
        <w:contextualSpacing/>
        <w:rPr>
          <w:rFonts w:ascii="Times New Roman" w:eastAsia="Calibri" w:hAnsi="Times New Roman" w:cs="Times New Roman"/>
          <w:b/>
          <w:bCs/>
        </w:rPr>
      </w:pPr>
    </w:p>
    <w:p w14:paraId="2A6871D5" w14:textId="77777777" w:rsidR="00AA7583" w:rsidRPr="00AA7583" w:rsidRDefault="0051051F" w:rsidP="00CB0694">
      <w:pPr>
        <w:numPr>
          <w:ilvl w:val="1"/>
          <w:numId w:val="13"/>
        </w:numPr>
        <w:spacing w:after="0" w:line="240" w:lineRule="auto"/>
        <w:ind w:left="0" w:right="-108" w:firstLine="0"/>
        <w:contextualSpacing/>
        <w:jc w:val="both"/>
        <w:rPr>
          <w:rFonts w:ascii="Times New Roman" w:eastAsia="Calibri" w:hAnsi="Times New Roman" w:cs="Times New Roman"/>
        </w:rPr>
      </w:pPr>
      <w:r w:rsidRPr="00AA7583">
        <w:rPr>
          <w:rFonts w:ascii="Times New Roman" w:eastAsia="Calibri" w:hAnsi="Times New Roman" w:cs="Times New Roman"/>
          <w:b/>
          <w:bCs/>
        </w:rPr>
        <w:t xml:space="preserve">Način izvršenja: </w:t>
      </w:r>
      <w:r w:rsidRPr="00AA7583">
        <w:rPr>
          <w:rFonts w:ascii="Times New Roman" w:eastAsia="Calibri" w:hAnsi="Times New Roman" w:cs="Times New Roman"/>
          <w:bCs/>
        </w:rPr>
        <w:t>ugovor</w:t>
      </w:r>
    </w:p>
    <w:p w14:paraId="3EFA55D3" w14:textId="0533AC5F" w:rsidR="0051051F" w:rsidRPr="00AA7583" w:rsidRDefault="0051051F" w:rsidP="00AA7583">
      <w:pPr>
        <w:spacing w:after="0" w:line="240" w:lineRule="auto"/>
        <w:ind w:right="-108"/>
        <w:contextualSpacing/>
        <w:jc w:val="both"/>
        <w:rPr>
          <w:rFonts w:ascii="Times New Roman" w:eastAsia="Calibri" w:hAnsi="Times New Roman" w:cs="Times New Roman"/>
        </w:rPr>
      </w:pPr>
      <w:r w:rsidRPr="00AA7583">
        <w:rPr>
          <w:rFonts w:ascii="Times New Roman" w:eastAsia="Calibri" w:hAnsi="Times New Roman" w:cs="Times New Roman"/>
        </w:rPr>
        <w:t xml:space="preserve"> </w:t>
      </w:r>
    </w:p>
    <w:p w14:paraId="4433D3A0" w14:textId="7869AF2C" w:rsidR="0051051F" w:rsidRPr="00CA2C46" w:rsidRDefault="0051051F" w:rsidP="00CA2C46">
      <w:pPr>
        <w:numPr>
          <w:ilvl w:val="1"/>
          <w:numId w:val="13"/>
        </w:numPr>
        <w:spacing w:after="0" w:line="240" w:lineRule="auto"/>
        <w:ind w:left="630" w:hanging="630"/>
        <w:contextualSpacing/>
        <w:jc w:val="both"/>
        <w:rPr>
          <w:rFonts w:ascii="Times New Roman" w:eastAsia="Calibri" w:hAnsi="Times New Roman" w:cs="Times New Roman"/>
          <w:bCs/>
          <w:color w:val="000000" w:themeColor="text1"/>
        </w:rPr>
      </w:pPr>
      <w:r w:rsidRPr="0051051F">
        <w:rPr>
          <w:rFonts w:ascii="Times New Roman" w:eastAsia="Calibri" w:hAnsi="Times New Roman" w:cs="Times New Roman"/>
          <w:b/>
          <w:bCs/>
          <w:color w:val="000000" w:themeColor="text1"/>
        </w:rPr>
        <w:t xml:space="preserve">Rok </w:t>
      </w:r>
      <w:r w:rsidR="00C73B0C">
        <w:rPr>
          <w:rFonts w:ascii="Times New Roman" w:eastAsia="Calibri" w:hAnsi="Times New Roman" w:cs="Times New Roman"/>
          <w:b/>
          <w:bCs/>
          <w:color w:val="000000" w:themeColor="text1"/>
        </w:rPr>
        <w:t xml:space="preserve">početka i </w:t>
      </w:r>
      <w:r w:rsidR="00655752">
        <w:rPr>
          <w:rFonts w:ascii="Times New Roman" w:eastAsia="Calibri" w:hAnsi="Times New Roman" w:cs="Times New Roman"/>
          <w:b/>
          <w:bCs/>
          <w:color w:val="000000" w:themeColor="text1"/>
        </w:rPr>
        <w:t>završetka izvođenja radova</w:t>
      </w:r>
      <w:r w:rsidRPr="0051051F">
        <w:rPr>
          <w:rFonts w:ascii="Times New Roman" w:eastAsia="Calibri" w:hAnsi="Times New Roman" w:cs="Times New Roman"/>
          <w:b/>
          <w:bCs/>
          <w:color w:val="000000" w:themeColor="text1"/>
        </w:rPr>
        <w:t>:</w:t>
      </w:r>
      <w:r w:rsidRPr="0051051F">
        <w:rPr>
          <w:rFonts w:ascii="Times New Roman" w:eastAsia="Calibri" w:hAnsi="Times New Roman" w:cs="Times New Roman"/>
          <w:bCs/>
          <w:color w:val="000000" w:themeColor="text1"/>
        </w:rPr>
        <w:t xml:space="preserve"> početak: </w:t>
      </w:r>
      <w:r w:rsidR="00BD011F">
        <w:rPr>
          <w:rFonts w:ascii="Times New Roman" w:eastAsia="Calibri" w:hAnsi="Times New Roman" w:cs="Times New Roman"/>
          <w:bCs/>
          <w:color w:val="000000" w:themeColor="text1"/>
        </w:rPr>
        <w:t xml:space="preserve">po potpisu </w:t>
      </w:r>
      <w:r w:rsidR="008A41F6">
        <w:rPr>
          <w:rFonts w:ascii="Times New Roman" w:eastAsia="Calibri" w:hAnsi="Times New Roman" w:cs="Times New Roman"/>
          <w:bCs/>
          <w:color w:val="000000" w:themeColor="text1"/>
        </w:rPr>
        <w:t>u</w:t>
      </w:r>
      <w:r w:rsidR="00BD011F">
        <w:rPr>
          <w:rFonts w:ascii="Times New Roman" w:eastAsia="Calibri" w:hAnsi="Times New Roman" w:cs="Times New Roman"/>
          <w:bCs/>
          <w:color w:val="000000" w:themeColor="text1"/>
        </w:rPr>
        <w:t>govora</w:t>
      </w:r>
      <w:r w:rsidRPr="0051051F">
        <w:rPr>
          <w:rFonts w:ascii="Times New Roman" w:eastAsia="Calibri" w:hAnsi="Times New Roman" w:cs="Times New Roman"/>
          <w:bCs/>
          <w:color w:val="000000" w:themeColor="text1"/>
        </w:rPr>
        <w:t xml:space="preserve">, </w:t>
      </w:r>
      <w:r w:rsidR="00973503">
        <w:rPr>
          <w:rFonts w:ascii="Times New Roman" w:eastAsia="Calibri" w:hAnsi="Times New Roman" w:cs="Times New Roman"/>
          <w:bCs/>
          <w:color w:val="000000" w:themeColor="text1"/>
        </w:rPr>
        <w:t xml:space="preserve"> </w:t>
      </w:r>
      <w:r w:rsidRPr="0051051F">
        <w:rPr>
          <w:rFonts w:ascii="Times New Roman" w:eastAsia="Calibri" w:hAnsi="Times New Roman" w:cs="Times New Roman"/>
          <w:bCs/>
          <w:color w:val="000000" w:themeColor="text1"/>
        </w:rPr>
        <w:t>završetak:</w:t>
      </w:r>
      <w:r w:rsidR="00D81DC2">
        <w:rPr>
          <w:rFonts w:ascii="Times New Roman" w:eastAsia="Calibri" w:hAnsi="Times New Roman" w:cs="Times New Roman"/>
          <w:bCs/>
          <w:color w:val="000000" w:themeColor="text1"/>
        </w:rPr>
        <w:t xml:space="preserve"> </w:t>
      </w:r>
      <w:r w:rsidR="00CD2201">
        <w:rPr>
          <w:rFonts w:ascii="Times New Roman" w:eastAsia="Calibri" w:hAnsi="Times New Roman" w:cs="Times New Roman"/>
          <w:bCs/>
          <w:color w:val="000000" w:themeColor="text1"/>
        </w:rPr>
        <w:t>do 20. prosinca 2020. godine</w:t>
      </w:r>
    </w:p>
    <w:p w14:paraId="134A6F34" w14:textId="77777777" w:rsidR="0051051F" w:rsidRPr="0051051F" w:rsidRDefault="0051051F" w:rsidP="0051051F">
      <w:pPr>
        <w:spacing w:after="0" w:line="240" w:lineRule="auto"/>
        <w:ind w:right="-108"/>
        <w:jc w:val="both"/>
        <w:rPr>
          <w:rFonts w:ascii="Times New Roman" w:eastAsia="Calibri" w:hAnsi="Times New Roman" w:cs="Times New Roman"/>
          <w:bCs/>
          <w:color w:val="000000" w:themeColor="text1"/>
        </w:rPr>
      </w:pPr>
    </w:p>
    <w:p w14:paraId="4E7A6A97" w14:textId="35248262" w:rsidR="0051051F" w:rsidRPr="0051051F" w:rsidRDefault="0051051F" w:rsidP="0051051F">
      <w:pPr>
        <w:numPr>
          <w:ilvl w:val="1"/>
          <w:numId w:val="13"/>
        </w:numPr>
        <w:spacing w:after="0" w:line="240" w:lineRule="auto"/>
        <w:ind w:right="-108"/>
        <w:contextualSpacing/>
        <w:jc w:val="both"/>
        <w:rPr>
          <w:rFonts w:ascii="Times New Roman" w:eastAsia="Calibri" w:hAnsi="Times New Roman" w:cs="Times New Roman"/>
        </w:rPr>
      </w:pPr>
      <w:r w:rsidRPr="0051051F">
        <w:rPr>
          <w:rFonts w:ascii="Times New Roman" w:eastAsia="Calibri" w:hAnsi="Times New Roman" w:cs="Times New Roman"/>
          <w:b/>
          <w:bCs/>
        </w:rPr>
        <w:t xml:space="preserve">    </w:t>
      </w:r>
      <w:r w:rsidR="007A5B3F">
        <w:rPr>
          <w:rFonts w:ascii="Times New Roman" w:eastAsia="Calibri" w:hAnsi="Times New Roman" w:cs="Times New Roman"/>
          <w:b/>
          <w:bCs/>
        </w:rPr>
        <w:t xml:space="preserve"> </w:t>
      </w:r>
      <w:r w:rsidRPr="0051051F">
        <w:rPr>
          <w:rFonts w:ascii="Times New Roman" w:eastAsia="Calibri" w:hAnsi="Times New Roman" w:cs="Times New Roman"/>
          <w:b/>
          <w:bCs/>
        </w:rPr>
        <w:t xml:space="preserve">Mjesto </w:t>
      </w:r>
      <w:r w:rsidR="006E4F28">
        <w:rPr>
          <w:rFonts w:ascii="Times New Roman" w:eastAsia="Calibri" w:hAnsi="Times New Roman" w:cs="Times New Roman"/>
          <w:b/>
          <w:bCs/>
        </w:rPr>
        <w:t>izvođenja radova</w:t>
      </w:r>
      <w:r w:rsidRPr="0051051F">
        <w:rPr>
          <w:rFonts w:ascii="Times New Roman" w:eastAsia="Calibri" w:hAnsi="Times New Roman" w:cs="Times New Roman"/>
          <w:b/>
          <w:bCs/>
        </w:rPr>
        <w:t xml:space="preserve">: </w:t>
      </w:r>
      <w:r w:rsidR="00EC7B40">
        <w:rPr>
          <w:rFonts w:ascii="Times New Roman" w:eastAsia="Calibri" w:hAnsi="Times New Roman" w:cs="Times New Roman"/>
          <w:bCs/>
        </w:rPr>
        <w:t>Karlovac</w:t>
      </w:r>
    </w:p>
    <w:p w14:paraId="4957FE6B" w14:textId="77777777" w:rsidR="0051051F" w:rsidRPr="0051051F" w:rsidRDefault="0051051F" w:rsidP="0051051F">
      <w:pPr>
        <w:spacing w:line="240" w:lineRule="auto"/>
        <w:ind w:left="720"/>
        <w:contextualSpacing/>
        <w:rPr>
          <w:rFonts w:ascii="Times New Roman" w:eastAsia="Calibri" w:hAnsi="Times New Roman" w:cs="Times New Roman"/>
          <w:color w:val="FF0000"/>
        </w:rPr>
      </w:pPr>
    </w:p>
    <w:p w14:paraId="4FC8275C" w14:textId="04EF75E5" w:rsidR="0051051F" w:rsidRPr="0051051F" w:rsidRDefault="007A5B3F" w:rsidP="0051051F">
      <w:pPr>
        <w:numPr>
          <w:ilvl w:val="1"/>
          <w:numId w:val="13"/>
        </w:numPr>
        <w:spacing w:after="0" w:line="240" w:lineRule="auto"/>
        <w:ind w:left="567" w:right="-108" w:hanging="567"/>
        <w:contextualSpacing/>
        <w:jc w:val="both"/>
        <w:rPr>
          <w:rFonts w:ascii="Times New Roman" w:eastAsia="Calibri" w:hAnsi="Times New Roman" w:cs="Times New Roman"/>
          <w:color w:val="0D0D0D" w:themeColor="text1" w:themeTint="F2"/>
        </w:rPr>
      </w:pPr>
      <w:r>
        <w:rPr>
          <w:rFonts w:ascii="Times New Roman" w:eastAsia="Calibri" w:hAnsi="Times New Roman" w:cs="Times New Roman"/>
          <w:b/>
          <w:bCs/>
          <w:color w:val="0D0D0D" w:themeColor="text1" w:themeTint="F2"/>
        </w:rPr>
        <w:t xml:space="preserve"> </w:t>
      </w:r>
      <w:r w:rsidR="0051051F" w:rsidRPr="0051051F">
        <w:rPr>
          <w:rFonts w:ascii="Times New Roman" w:eastAsia="Calibri" w:hAnsi="Times New Roman" w:cs="Times New Roman"/>
          <w:b/>
          <w:bCs/>
          <w:color w:val="0D0D0D" w:themeColor="text1" w:themeTint="F2"/>
        </w:rPr>
        <w:t xml:space="preserve">Rok valjanosti ponude: </w:t>
      </w:r>
      <w:r w:rsidR="0051051F" w:rsidRPr="0051051F">
        <w:rPr>
          <w:rFonts w:ascii="Times New Roman" w:eastAsia="Calibri" w:hAnsi="Times New Roman" w:cs="Times New Roman"/>
          <w:color w:val="0D0D0D" w:themeColor="text1" w:themeTint="F2"/>
        </w:rPr>
        <w:t>60 dana od dana otvaranja ponude;</w:t>
      </w:r>
    </w:p>
    <w:p w14:paraId="4C9AE21E" w14:textId="77777777" w:rsidR="0051051F" w:rsidRPr="0051051F" w:rsidRDefault="0051051F" w:rsidP="0051051F">
      <w:pPr>
        <w:spacing w:after="0" w:line="240" w:lineRule="auto"/>
        <w:ind w:right="-108"/>
        <w:jc w:val="both"/>
        <w:rPr>
          <w:rFonts w:ascii="Times New Roman" w:eastAsia="Calibri" w:hAnsi="Times New Roman" w:cs="Times New Roman"/>
          <w:color w:val="0D0D0D" w:themeColor="text1" w:themeTint="F2"/>
        </w:rPr>
      </w:pPr>
    </w:p>
    <w:p w14:paraId="1F889382" w14:textId="355D7629" w:rsidR="0051051F" w:rsidRDefault="0051051F" w:rsidP="00F337AA">
      <w:pPr>
        <w:spacing w:after="0" w:line="240" w:lineRule="auto"/>
        <w:ind w:left="567" w:right="-108" w:hanging="567"/>
        <w:jc w:val="both"/>
        <w:rPr>
          <w:rFonts w:ascii="Times New Roman" w:eastAsia="Calibri" w:hAnsi="Times New Roman" w:cs="Times New Roman"/>
        </w:rPr>
      </w:pPr>
      <w:r w:rsidRPr="0051051F">
        <w:rPr>
          <w:rFonts w:ascii="Times New Roman" w:eastAsia="Calibri" w:hAnsi="Times New Roman" w:cs="Times New Roman"/>
          <w:b/>
          <w:bCs/>
        </w:rPr>
        <w:t>2.</w:t>
      </w:r>
      <w:r w:rsidR="0009161C">
        <w:rPr>
          <w:rFonts w:ascii="Times New Roman" w:eastAsia="Calibri" w:hAnsi="Times New Roman" w:cs="Times New Roman"/>
          <w:b/>
          <w:bCs/>
        </w:rPr>
        <w:t>5</w:t>
      </w:r>
      <w:r w:rsidRPr="0051051F">
        <w:rPr>
          <w:rFonts w:ascii="Times New Roman" w:eastAsia="Calibri" w:hAnsi="Times New Roman" w:cs="Times New Roman"/>
          <w:b/>
          <w:bCs/>
        </w:rPr>
        <w:t xml:space="preserve">.   Odredbe o cijeni ponude: </w:t>
      </w:r>
      <w:r w:rsidRPr="0051051F">
        <w:rPr>
          <w:rFonts w:ascii="Times New Roman" w:eastAsia="Calibri" w:hAnsi="Times New Roman" w:cs="Times New Roman"/>
        </w:rPr>
        <w:t>u cijenu ponude bez PDV-a uračunavaju se svi troškovi i popusti ponuditelja; cijena ponude mora biti iskazana na način da se iskazuje cijena ponude bez PDV-a, posebno se iskazuje iznos PDV-a i ukupna cijena ponude s PDV</w:t>
      </w:r>
      <w:r w:rsidR="00105141">
        <w:rPr>
          <w:rFonts w:ascii="Times New Roman" w:eastAsia="Calibri" w:hAnsi="Times New Roman" w:cs="Times New Roman"/>
        </w:rPr>
        <w:t xml:space="preserve">- </w:t>
      </w:r>
      <w:r w:rsidRPr="0051051F">
        <w:rPr>
          <w:rFonts w:ascii="Times New Roman" w:eastAsia="Calibri" w:hAnsi="Times New Roman" w:cs="Times New Roman"/>
        </w:rPr>
        <w:t xml:space="preserve">om. Cijena Ponude iskazuje se u kunama. </w:t>
      </w:r>
    </w:p>
    <w:p w14:paraId="200DC9FF" w14:textId="77777777" w:rsidR="009A60E9" w:rsidRPr="0051051F" w:rsidRDefault="009A60E9" w:rsidP="0051051F">
      <w:pPr>
        <w:spacing w:after="0" w:line="240" w:lineRule="auto"/>
        <w:ind w:right="-108"/>
        <w:jc w:val="both"/>
        <w:rPr>
          <w:rFonts w:ascii="Times New Roman" w:eastAsia="Calibri" w:hAnsi="Times New Roman" w:cs="Times New Roman"/>
        </w:rPr>
      </w:pPr>
    </w:p>
    <w:p w14:paraId="558FA0A4" w14:textId="6BE912F0" w:rsidR="0051051F" w:rsidRPr="00F5166B" w:rsidRDefault="0009161C" w:rsidP="0009161C">
      <w:pPr>
        <w:spacing w:after="0" w:line="240" w:lineRule="auto"/>
        <w:ind w:right="-108"/>
        <w:contextualSpacing/>
        <w:jc w:val="both"/>
        <w:rPr>
          <w:rFonts w:ascii="Times New Roman" w:eastAsia="Calibri" w:hAnsi="Times New Roman" w:cs="Times New Roman"/>
          <w:color w:val="0D0D0D" w:themeColor="text1" w:themeTint="F2"/>
        </w:rPr>
      </w:pPr>
      <w:r>
        <w:rPr>
          <w:rFonts w:ascii="Times New Roman" w:eastAsia="Calibri" w:hAnsi="Times New Roman" w:cs="Times New Roman"/>
          <w:b/>
          <w:bCs/>
        </w:rPr>
        <w:t>2.6.</w:t>
      </w:r>
      <w:r w:rsidR="0051051F" w:rsidRPr="0051051F">
        <w:rPr>
          <w:rFonts w:ascii="Times New Roman" w:eastAsia="Calibri" w:hAnsi="Times New Roman" w:cs="Times New Roman"/>
          <w:b/>
          <w:bCs/>
        </w:rPr>
        <w:t xml:space="preserve">   Rok način i uvjeti plaćanja: </w:t>
      </w:r>
      <w:r w:rsidR="0051051F" w:rsidRPr="00F5166B">
        <w:rPr>
          <w:rFonts w:ascii="Times New Roman" w:eastAsia="Calibri" w:hAnsi="Times New Roman" w:cs="Times New Roman"/>
          <w:color w:val="0D0D0D" w:themeColor="text1" w:themeTint="F2"/>
        </w:rPr>
        <w:t xml:space="preserve">u roku od 30 dana od uredno ispostavljenog računa po izvršenim    </w:t>
      </w:r>
    </w:p>
    <w:p w14:paraId="405FDD14" w14:textId="2E462C7D" w:rsidR="00967FA4" w:rsidRPr="00967FA4" w:rsidRDefault="0051051F" w:rsidP="00F5166B">
      <w:pPr>
        <w:spacing w:after="0" w:line="240" w:lineRule="auto"/>
        <w:ind w:left="525" w:right="-108"/>
        <w:contextualSpacing/>
        <w:jc w:val="both"/>
        <w:rPr>
          <w:rFonts w:ascii="Times New Roman" w:eastAsia="Calibri" w:hAnsi="Times New Roman" w:cs="Times New Roman"/>
        </w:rPr>
      </w:pPr>
      <w:r w:rsidRPr="00F5166B">
        <w:rPr>
          <w:rFonts w:ascii="Times New Roman" w:eastAsia="Calibri" w:hAnsi="Times New Roman" w:cs="Times New Roman"/>
          <w:color w:val="0D0D0D" w:themeColor="text1" w:themeTint="F2"/>
        </w:rPr>
        <w:t>obvezama po ugovoru</w:t>
      </w:r>
      <w:r w:rsidR="00C00668" w:rsidRPr="00F5166B">
        <w:rPr>
          <w:rFonts w:ascii="Times New Roman" w:eastAsia="Calibri" w:hAnsi="Times New Roman" w:cs="Times New Roman"/>
          <w:color w:val="0D0D0D" w:themeColor="text1" w:themeTint="F2"/>
        </w:rPr>
        <w:t>.</w:t>
      </w:r>
      <w:r w:rsidR="00D00D1E" w:rsidRPr="00F5166B">
        <w:rPr>
          <w:rFonts w:ascii="Times New Roman" w:eastAsia="Calibri" w:hAnsi="Times New Roman" w:cs="Times New Roman"/>
          <w:color w:val="0D0D0D" w:themeColor="text1" w:themeTint="F2"/>
        </w:rPr>
        <w:t xml:space="preserve"> </w:t>
      </w:r>
      <w:r w:rsidR="00967FA4" w:rsidRPr="00967FA4">
        <w:rPr>
          <w:rFonts w:ascii="Times New Roman" w:eastAsia="Calibri" w:hAnsi="Times New Roman" w:cs="Times New Roman"/>
        </w:rPr>
        <w:t>Ugovaratelj izdaje i dostavlja elektroni</w:t>
      </w:r>
      <w:r w:rsidR="006843C9">
        <w:rPr>
          <w:rFonts w:ascii="Times New Roman" w:eastAsia="Calibri" w:hAnsi="Times New Roman" w:cs="Times New Roman"/>
        </w:rPr>
        <w:t>č</w:t>
      </w:r>
      <w:r w:rsidR="00967FA4" w:rsidRPr="00967FA4">
        <w:rPr>
          <w:rFonts w:ascii="Times New Roman" w:eastAsia="Calibri" w:hAnsi="Times New Roman" w:cs="Times New Roman"/>
        </w:rPr>
        <w:t>ki ra</w:t>
      </w:r>
      <w:r w:rsidR="006843C9">
        <w:rPr>
          <w:rFonts w:ascii="Times New Roman" w:eastAsia="Calibri" w:hAnsi="Times New Roman" w:cs="Times New Roman"/>
        </w:rPr>
        <w:t>č</w:t>
      </w:r>
      <w:r w:rsidR="00967FA4" w:rsidRPr="00967FA4">
        <w:rPr>
          <w:rFonts w:ascii="Times New Roman" w:eastAsia="Calibri" w:hAnsi="Times New Roman" w:cs="Times New Roman"/>
        </w:rPr>
        <w:t>un (e-ra</w:t>
      </w:r>
      <w:r w:rsidR="006843C9">
        <w:rPr>
          <w:rFonts w:ascii="Times New Roman" w:eastAsia="Calibri" w:hAnsi="Times New Roman" w:cs="Times New Roman"/>
        </w:rPr>
        <w:t>č</w:t>
      </w:r>
      <w:r w:rsidR="00967FA4" w:rsidRPr="00967FA4">
        <w:rPr>
          <w:rFonts w:ascii="Times New Roman" w:eastAsia="Calibri" w:hAnsi="Times New Roman" w:cs="Times New Roman"/>
        </w:rPr>
        <w:t>un), isti mora biti izdan sukladno europskoj normi EN 16931-1:2017 i njezinim ispravcima, izmjenama i dopunama, sukladno Direktivi 2014/55/EU. Naru</w:t>
      </w:r>
      <w:r w:rsidR="006843C9">
        <w:rPr>
          <w:rFonts w:ascii="Times New Roman" w:eastAsia="Calibri" w:hAnsi="Times New Roman" w:cs="Times New Roman"/>
        </w:rPr>
        <w:t>č</w:t>
      </w:r>
      <w:r w:rsidR="00967FA4" w:rsidRPr="00967FA4">
        <w:rPr>
          <w:rFonts w:ascii="Times New Roman" w:eastAsia="Calibri" w:hAnsi="Times New Roman" w:cs="Times New Roman"/>
        </w:rPr>
        <w:t>itelj je e-ra</w:t>
      </w:r>
      <w:r w:rsidR="006843C9">
        <w:rPr>
          <w:rFonts w:ascii="Times New Roman" w:eastAsia="Calibri" w:hAnsi="Times New Roman" w:cs="Times New Roman"/>
        </w:rPr>
        <w:t>č</w:t>
      </w:r>
      <w:r w:rsidR="00967FA4" w:rsidRPr="00967FA4">
        <w:rPr>
          <w:rFonts w:ascii="Times New Roman" w:eastAsia="Calibri" w:hAnsi="Times New Roman" w:cs="Times New Roman"/>
        </w:rPr>
        <w:t>un dužan prihvatiti, obraditi i izvršiti plaćanje sukladno Zakonu o elektronikom izdavanju ra</w:t>
      </w:r>
      <w:r w:rsidR="00A769FC">
        <w:rPr>
          <w:rFonts w:ascii="Times New Roman" w:eastAsia="Calibri" w:hAnsi="Times New Roman" w:cs="Times New Roman"/>
        </w:rPr>
        <w:t>č</w:t>
      </w:r>
      <w:r w:rsidR="00967FA4" w:rsidRPr="00967FA4">
        <w:rPr>
          <w:rFonts w:ascii="Times New Roman" w:eastAsia="Calibri" w:hAnsi="Times New Roman" w:cs="Times New Roman"/>
        </w:rPr>
        <w:t>una u javnoj nabavi (NN 94/2018).</w:t>
      </w:r>
    </w:p>
    <w:p w14:paraId="298C91B6" w14:textId="77777777" w:rsidR="00967FA4" w:rsidRPr="00C00668" w:rsidRDefault="00967FA4" w:rsidP="00D00D1E">
      <w:pPr>
        <w:spacing w:after="0" w:line="240" w:lineRule="auto"/>
        <w:ind w:left="360" w:right="-108"/>
        <w:contextualSpacing/>
        <w:jc w:val="both"/>
        <w:rPr>
          <w:rFonts w:ascii="Times New Roman" w:hAnsi="Times New Roman" w:cs="Times New Roman"/>
        </w:rPr>
      </w:pPr>
    </w:p>
    <w:p w14:paraId="63D185B8" w14:textId="7AFB2985" w:rsidR="0051051F" w:rsidRP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b/>
          <w:bCs/>
        </w:rPr>
        <w:t>2.</w:t>
      </w:r>
      <w:r w:rsidR="0009161C">
        <w:rPr>
          <w:rFonts w:ascii="Times New Roman" w:eastAsia="Calibri" w:hAnsi="Times New Roman" w:cs="Times New Roman"/>
          <w:b/>
          <w:bCs/>
        </w:rPr>
        <w:t>7</w:t>
      </w:r>
      <w:r w:rsidRPr="0051051F">
        <w:rPr>
          <w:rFonts w:ascii="Times New Roman" w:eastAsia="Calibri" w:hAnsi="Times New Roman" w:cs="Times New Roman"/>
          <w:b/>
          <w:bCs/>
        </w:rPr>
        <w:t xml:space="preserve">.    </w:t>
      </w:r>
      <w:r w:rsidR="007A5B3F">
        <w:rPr>
          <w:rFonts w:ascii="Times New Roman" w:eastAsia="Calibri" w:hAnsi="Times New Roman" w:cs="Times New Roman"/>
          <w:b/>
          <w:bCs/>
        </w:rPr>
        <w:t xml:space="preserve"> </w:t>
      </w:r>
      <w:r w:rsidRPr="0051051F">
        <w:rPr>
          <w:rFonts w:ascii="Times New Roman" w:eastAsia="Calibri" w:hAnsi="Times New Roman" w:cs="Times New Roman"/>
          <w:b/>
          <w:bCs/>
        </w:rPr>
        <w:t xml:space="preserve">Kriterij za odabir ponude: </w:t>
      </w:r>
      <w:r w:rsidRPr="0051051F">
        <w:rPr>
          <w:rFonts w:ascii="Times New Roman" w:eastAsia="Calibri" w:hAnsi="Times New Roman" w:cs="Times New Roman"/>
        </w:rPr>
        <w:t xml:space="preserve"> najniža cijena </w:t>
      </w:r>
    </w:p>
    <w:p w14:paraId="16621065" w14:textId="4B1BBC58" w:rsidR="006C2E0D" w:rsidRDefault="006C2E0D" w:rsidP="0051051F">
      <w:pPr>
        <w:spacing w:after="0" w:line="240" w:lineRule="auto"/>
        <w:ind w:right="-108"/>
        <w:jc w:val="both"/>
        <w:rPr>
          <w:rFonts w:ascii="Times New Roman" w:eastAsia="Calibri" w:hAnsi="Times New Roman" w:cs="Times New Roman"/>
          <w:bCs/>
          <w:highlight w:val="yellow"/>
        </w:rPr>
      </w:pPr>
    </w:p>
    <w:p w14:paraId="3C1ADAA0" w14:textId="4AF95F0E" w:rsidR="006C2E0D" w:rsidRPr="006C2E0D" w:rsidRDefault="006C2E0D" w:rsidP="006C2E0D">
      <w:pPr>
        <w:spacing w:before="100" w:beforeAutospacing="1" w:after="100" w:afterAutospacing="1" w:line="240" w:lineRule="auto"/>
        <w:rPr>
          <w:rFonts w:ascii="Times New Roman" w:eastAsia="Times New Roman" w:hAnsi="Times New Roman" w:cs="Times New Roman"/>
          <w:lang w:eastAsia="hr-HR"/>
        </w:rPr>
      </w:pPr>
      <w:r>
        <w:rPr>
          <w:rFonts w:ascii="Times New Roman" w:eastAsia="Times New Roman" w:hAnsi="Times New Roman" w:cs="Times New Roman"/>
          <w:b/>
          <w:bCs/>
          <w:lang w:eastAsia="hr-HR"/>
        </w:rPr>
        <w:t xml:space="preserve">2.8.  </w:t>
      </w:r>
      <w:r w:rsidR="00D81DC2">
        <w:rPr>
          <w:rFonts w:ascii="Times New Roman" w:eastAsia="Times New Roman" w:hAnsi="Times New Roman" w:cs="Times New Roman"/>
          <w:b/>
          <w:bCs/>
          <w:lang w:eastAsia="hr-HR"/>
        </w:rPr>
        <w:t xml:space="preserve">   </w:t>
      </w:r>
      <w:r w:rsidRPr="006C2E0D">
        <w:rPr>
          <w:rFonts w:ascii="Times New Roman" w:eastAsia="Times New Roman" w:hAnsi="Times New Roman" w:cs="Times New Roman"/>
          <w:b/>
          <w:bCs/>
          <w:lang w:eastAsia="hr-HR"/>
        </w:rPr>
        <w:t>Jams</w:t>
      </w:r>
      <w:r>
        <w:rPr>
          <w:rFonts w:ascii="Times New Roman" w:eastAsia="Times New Roman" w:hAnsi="Times New Roman" w:cs="Times New Roman"/>
          <w:b/>
          <w:bCs/>
          <w:lang w:eastAsia="hr-HR"/>
        </w:rPr>
        <w:t>t</w:t>
      </w:r>
      <w:r w:rsidRPr="006C2E0D">
        <w:rPr>
          <w:rFonts w:ascii="Times New Roman" w:eastAsia="Times New Roman" w:hAnsi="Times New Roman" w:cs="Times New Roman"/>
          <w:b/>
          <w:bCs/>
          <w:lang w:eastAsia="hr-HR"/>
        </w:rPr>
        <w:t>vo za otklanjanje nedostataka u jamstvenom roku</w:t>
      </w:r>
    </w:p>
    <w:p w14:paraId="6D41FCAC" w14:textId="77777777" w:rsidR="006C2E0D" w:rsidRPr="006C2E0D" w:rsidRDefault="006C2E0D" w:rsidP="006C2E0D">
      <w:pPr>
        <w:spacing w:after="0" w:line="240" w:lineRule="auto"/>
        <w:ind w:left="709"/>
        <w:rPr>
          <w:rFonts w:ascii="Times New Roman" w:eastAsia="Times New Roman" w:hAnsi="Times New Roman" w:cs="Times New Roman"/>
          <w:lang w:eastAsia="hr-HR"/>
        </w:rPr>
      </w:pPr>
      <w:r w:rsidRPr="006C2E0D">
        <w:rPr>
          <w:rFonts w:ascii="Times New Roman" w:eastAsia="Times New Roman" w:hAnsi="Times New Roman" w:cs="Times New Roman"/>
          <w:lang w:eastAsia="hr-HR"/>
        </w:rPr>
        <w:t xml:space="preserve">Ponuditelj s kojim je sklopljen Ugovor o građenju, dužan je najkasnije u roku 10 dana od potpisivanja primopredajnog zapisnika o izvršenim radovima, dostaviti Naručitelju zadužnicu  potvrđenu od strane javnog bilježnika  za otklanjanje nedostataka u jamstvenom roku na iznos od 10% ukupne vrijednosti izvedenih radova bez PDV-a. </w:t>
      </w:r>
    </w:p>
    <w:p w14:paraId="17873671" w14:textId="77777777" w:rsidR="006C2E0D" w:rsidRPr="006C2E0D" w:rsidRDefault="006C2E0D" w:rsidP="006C2E0D">
      <w:pPr>
        <w:spacing w:after="0" w:line="240" w:lineRule="auto"/>
        <w:ind w:left="709"/>
        <w:rPr>
          <w:rFonts w:ascii="Times New Roman" w:eastAsia="Times New Roman" w:hAnsi="Times New Roman" w:cs="Times New Roman"/>
          <w:lang w:eastAsia="hr-HR"/>
        </w:rPr>
      </w:pPr>
      <w:r w:rsidRPr="006C2E0D">
        <w:rPr>
          <w:rFonts w:ascii="Times New Roman" w:eastAsia="Times New Roman" w:hAnsi="Times New Roman" w:cs="Times New Roman"/>
          <w:lang w:eastAsia="hr-HR"/>
        </w:rPr>
        <w:t xml:space="preserve">Jamstveni rok za uklanjanje nedostataka izvedenih radova je minimalno 24 mjeseca od dana potpisa primopredajnog zapisnika. </w:t>
      </w:r>
    </w:p>
    <w:p w14:paraId="39404C84" w14:textId="77777777" w:rsidR="006C2E0D" w:rsidRPr="006C2E0D" w:rsidRDefault="006C2E0D" w:rsidP="006C2E0D">
      <w:pPr>
        <w:spacing w:after="0" w:line="240" w:lineRule="auto"/>
        <w:ind w:left="709"/>
        <w:rPr>
          <w:rFonts w:ascii="Times New Roman" w:eastAsia="Times New Roman" w:hAnsi="Times New Roman" w:cs="Times New Roman"/>
          <w:lang w:eastAsia="hr-HR"/>
        </w:rPr>
      </w:pPr>
      <w:r w:rsidRPr="006C2E0D">
        <w:rPr>
          <w:rFonts w:ascii="Times New Roman" w:eastAsia="Times New Roman" w:hAnsi="Times New Roman" w:cs="Times New Roman"/>
          <w:lang w:eastAsia="hr-HR"/>
        </w:rPr>
        <w:lastRenderedPageBreak/>
        <w:t>Ponuditelj se obvezuje na svoj teret unutar jamstvenog roka otkloniti sve nedostatke nastale njegovom krivnjom koji su posljedica nesolidno izvedenih radova. Ponuditelj je dužan započeti radove na otklanjanju nedostataka odmah po prijemu pisane obavijesti Naručitelja i završiti ih u tehnički primjerenom dogovorenom roku.</w:t>
      </w:r>
    </w:p>
    <w:p w14:paraId="72C43805" w14:textId="77777777" w:rsidR="006C2E0D" w:rsidRPr="006C2E0D" w:rsidRDefault="006C2E0D" w:rsidP="006C2E0D">
      <w:pPr>
        <w:spacing w:after="0" w:line="240" w:lineRule="auto"/>
        <w:ind w:left="709"/>
        <w:rPr>
          <w:rFonts w:ascii="Times New Roman" w:eastAsia="Times New Roman" w:hAnsi="Times New Roman" w:cs="Times New Roman"/>
          <w:lang w:eastAsia="hr-HR"/>
        </w:rPr>
      </w:pPr>
      <w:r w:rsidRPr="006C2E0D">
        <w:rPr>
          <w:rFonts w:ascii="Times New Roman" w:eastAsia="Times New Roman" w:hAnsi="Times New Roman" w:cs="Times New Roman"/>
          <w:lang w:eastAsia="hr-HR"/>
        </w:rPr>
        <w:t>Ukoliko Ponuditelj ne ispuni obvezu u dogovorenom roku, Naručitelj ima pravo po drugom Isporučitelju otkloniti nedostatke nastale krivnjom Ponuditelja na njegov teret.</w:t>
      </w:r>
    </w:p>
    <w:p w14:paraId="6CA61060" w14:textId="77777777" w:rsidR="006C2E0D" w:rsidRPr="006C2E0D" w:rsidRDefault="006C2E0D" w:rsidP="006C2E0D">
      <w:pPr>
        <w:spacing w:after="0" w:line="240" w:lineRule="auto"/>
        <w:ind w:firstLine="709"/>
        <w:rPr>
          <w:rFonts w:ascii="Times New Roman" w:eastAsia="Times New Roman" w:hAnsi="Times New Roman" w:cs="Times New Roman"/>
          <w:lang w:eastAsia="hr-HR"/>
        </w:rPr>
      </w:pPr>
      <w:r w:rsidRPr="006C2E0D">
        <w:rPr>
          <w:rFonts w:ascii="Times New Roman" w:eastAsia="Times New Roman" w:hAnsi="Times New Roman" w:cs="Times New Roman"/>
          <w:lang w:eastAsia="hr-HR"/>
        </w:rPr>
        <w:t>Naručitelj ima pravo potraživati i eventualnu štetu.</w:t>
      </w:r>
    </w:p>
    <w:p w14:paraId="39CF16C1" w14:textId="77777777" w:rsidR="006C2E0D" w:rsidRPr="006C2E0D" w:rsidRDefault="006C2E0D" w:rsidP="006C2E0D">
      <w:pPr>
        <w:spacing w:after="0" w:line="240" w:lineRule="auto"/>
        <w:rPr>
          <w:rFonts w:ascii="Times New Roman" w:eastAsia="Times New Roman" w:hAnsi="Times New Roman" w:cs="Times New Roman"/>
          <w:sz w:val="24"/>
          <w:szCs w:val="24"/>
          <w:lang w:eastAsia="hr-HR"/>
        </w:rPr>
      </w:pPr>
      <w:r w:rsidRPr="006C2E0D">
        <w:rPr>
          <w:rFonts w:ascii="Times New Roman" w:eastAsia="Times New Roman" w:hAnsi="Times New Roman" w:cs="Times New Roman"/>
          <w:i/>
          <w:iCs/>
          <w:sz w:val="24"/>
          <w:szCs w:val="24"/>
          <w:lang w:eastAsia="hr-HR"/>
        </w:rPr>
        <w:t> </w:t>
      </w:r>
    </w:p>
    <w:p w14:paraId="58A8C8E5" w14:textId="77777777" w:rsidR="006C2E0D" w:rsidRPr="006C2E0D" w:rsidRDefault="006C2E0D" w:rsidP="006C2E0D">
      <w:pPr>
        <w:spacing w:after="0" w:line="240" w:lineRule="auto"/>
        <w:ind w:left="709"/>
        <w:rPr>
          <w:rFonts w:ascii="Times New Roman" w:eastAsia="Times New Roman" w:hAnsi="Times New Roman" w:cs="Times New Roman"/>
          <w:lang w:eastAsia="hr-HR"/>
        </w:rPr>
      </w:pPr>
      <w:r w:rsidRPr="006C2E0D">
        <w:rPr>
          <w:rFonts w:ascii="Times New Roman" w:eastAsia="Times New Roman" w:hAnsi="Times New Roman" w:cs="Times New Roman"/>
          <w:lang w:eastAsia="hr-HR"/>
        </w:rPr>
        <w:t>Zadužnicu će Naručitelj vratiti po proteku jamstvenog roka, ukoliko budu neiskorištena.</w:t>
      </w:r>
    </w:p>
    <w:p w14:paraId="02156B04" w14:textId="77777777" w:rsidR="006C2E0D" w:rsidRPr="00CD2201" w:rsidRDefault="006C2E0D" w:rsidP="0051051F">
      <w:pPr>
        <w:spacing w:after="0" w:line="240" w:lineRule="auto"/>
        <w:ind w:right="-108"/>
        <w:jc w:val="both"/>
        <w:rPr>
          <w:rFonts w:ascii="Times New Roman" w:eastAsia="Calibri" w:hAnsi="Times New Roman" w:cs="Times New Roman"/>
          <w:bCs/>
          <w:highlight w:val="yellow"/>
        </w:rPr>
      </w:pPr>
    </w:p>
    <w:p w14:paraId="5F589F8F" w14:textId="77777777" w:rsidR="00AA25EF" w:rsidRPr="00CD2201" w:rsidRDefault="00AA25EF" w:rsidP="0051051F">
      <w:pPr>
        <w:spacing w:after="0" w:line="240" w:lineRule="auto"/>
        <w:ind w:right="-108"/>
        <w:jc w:val="both"/>
        <w:rPr>
          <w:rFonts w:ascii="Times New Roman" w:eastAsia="Calibri" w:hAnsi="Times New Roman" w:cs="Times New Roman"/>
          <w:b/>
          <w:bCs/>
          <w:highlight w:val="yellow"/>
        </w:rPr>
      </w:pPr>
    </w:p>
    <w:p w14:paraId="42434E64" w14:textId="79C7E725" w:rsidR="0051051F" w:rsidRPr="007B7DCE" w:rsidRDefault="00E15AFA" w:rsidP="0051051F">
      <w:pPr>
        <w:spacing w:after="0" w:line="240" w:lineRule="auto"/>
        <w:ind w:right="-108"/>
        <w:jc w:val="both"/>
        <w:rPr>
          <w:rFonts w:ascii="Times New Roman" w:eastAsia="Calibri" w:hAnsi="Times New Roman" w:cs="Times New Roman"/>
          <w:b/>
          <w:bCs/>
        </w:rPr>
      </w:pPr>
      <w:r w:rsidRPr="007B7DCE">
        <w:rPr>
          <w:rFonts w:ascii="Times New Roman" w:eastAsia="Calibri" w:hAnsi="Times New Roman" w:cs="Times New Roman"/>
          <w:b/>
          <w:bCs/>
        </w:rPr>
        <w:t>2</w:t>
      </w:r>
      <w:r w:rsidR="0051051F" w:rsidRPr="007B7DCE">
        <w:rPr>
          <w:rFonts w:ascii="Times New Roman" w:eastAsia="Calibri" w:hAnsi="Times New Roman" w:cs="Times New Roman"/>
          <w:b/>
          <w:bCs/>
        </w:rPr>
        <w:t>.</w:t>
      </w:r>
      <w:r w:rsidR="006C2E0D">
        <w:rPr>
          <w:rFonts w:ascii="Times New Roman" w:eastAsia="Calibri" w:hAnsi="Times New Roman" w:cs="Times New Roman"/>
          <w:b/>
          <w:bCs/>
        </w:rPr>
        <w:t>9</w:t>
      </w:r>
      <w:r w:rsidR="0051051F" w:rsidRPr="007B7DCE">
        <w:rPr>
          <w:rFonts w:ascii="Times New Roman" w:eastAsia="Calibri" w:hAnsi="Times New Roman" w:cs="Times New Roman"/>
          <w:b/>
          <w:bCs/>
        </w:rPr>
        <w:t>.</w:t>
      </w:r>
      <w:r w:rsidR="0051051F" w:rsidRPr="007B7DCE">
        <w:rPr>
          <w:rFonts w:ascii="Times New Roman" w:eastAsia="Calibri" w:hAnsi="Times New Roman" w:cs="Times New Roman"/>
          <w:bCs/>
        </w:rPr>
        <w:t xml:space="preserve">    </w:t>
      </w:r>
      <w:r w:rsidR="0051051F" w:rsidRPr="007B7DCE">
        <w:rPr>
          <w:rFonts w:ascii="Times New Roman" w:eastAsia="Calibri" w:hAnsi="Times New Roman" w:cs="Times New Roman"/>
          <w:b/>
          <w:bCs/>
        </w:rPr>
        <w:t>Popis gospodarskih subjekata s kojima je Naručitelj u sukobu interesa:</w:t>
      </w:r>
    </w:p>
    <w:p w14:paraId="2B2322F4" w14:textId="6AD65482" w:rsidR="0051051F" w:rsidRDefault="0051051F" w:rsidP="0051051F">
      <w:pPr>
        <w:spacing w:after="0" w:line="240" w:lineRule="auto"/>
        <w:ind w:right="-108"/>
        <w:jc w:val="both"/>
        <w:rPr>
          <w:rFonts w:ascii="Times New Roman" w:eastAsia="Calibri" w:hAnsi="Times New Roman" w:cs="Times New Roman"/>
          <w:bCs/>
        </w:rPr>
      </w:pPr>
      <w:r w:rsidRPr="007B7DCE">
        <w:rPr>
          <w:rFonts w:ascii="Times New Roman" w:eastAsia="Calibri" w:hAnsi="Times New Roman" w:cs="Times New Roman"/>
          <w:bCs/>
        </w:rPr>
        <w:t>Temeljem čl. 75. do 83. Zakona o javnoj nabavi („Narodne novine“, broj: 120/16) gospodarski subjekti s kojima Grad</w:t>
      </w:r>
      <w:r w:rsidR="007B7DCE">
        <w:rPr>
          <w:rFonts w:ascii="Times New Roman" w:eastAsia="Calibri" w:hAnsi="Times New Roman" w:cs="Times New Roman"/>
          <w:bCs/>
        </w:rPr>
        <w:t xml:space="preserve">ska knjižnica „Ivan Goran Kovačić“ </w:t>
      </w:r>
      <w:r w:rsidRPr="007B7DCE">
        <w:rPr>
          <w:rFonts w:ascii="Times New Roman" w:eastAsia="Calibri" w:hAnsi="Times New Roman" w:cs="Times New Roman"/>
          <w:bCs/>
        </w:rPr>
        <w:t xml:space="preserve"> Karlovac ne smije sklapati ugovore o javnoj nabavi (u svojstvu ponuditelja, člana zajednice gospodarskog subjekta ili podugovaratelja)</w:t>
      </w:r>
      <w:r w:rsidR="007B7DCE">
        <w:rPr>
          <w:rFonts w:ascii="Times New Roman" w:eastAsia="Calibri" w:hAnsi="Times New Roman" w:cs="Times New Roman"/>
          <w:bCs/>
        </w:rPr>
        <w:t>:</w:t>
      </w:r>
    </w:p>
    <w:p w14:paraId="3B74FDA2" w14:textId="77777777" w:rsidR="006C2E0D" w:rsidRDefault="006C2E0D" w:rsidP="0051051F">
      <w:pPr>
        <w:spacing w:after="0" w:line="240" w:lineRule="auto"/>
        <w:ind w:right="-108"/>
        <w:jc w:val="both"/>
        <w:rPr>
          <w:rFonts w:ascii="Times New Roman" w:eastAsia="Calibri" w:hAnsi="Times New Roman" w:cs="Times New Roman"/>
          <w:bCs/>
        </w:rPr>
      </w:pPr>
    </w:p>
    <w:p w14:paraId="5B199FB2" w14:textId="36D2F4A2" w:rsidR="007B7DCE" w:rsidRPr="006C2E0D" w:rsidRDefault="007B7DCE" w:rsidP="007B7DCE">
      <w:pPr>
        <w:pStyle w:val="StandardWeb"/>
        <w:spacing w:before="0" w:beforeAutospacing="0" w:after="0" w:afterAutospacing="0"/>
        <w:rPr>
          <w:b/>
          <w:sz w:val="22"/>
          <w:szCs w:val="22"/>
          <w:lang w:val="hr-HR" w:eastAsia="hr-HR"/>
        </w:rPr>
      </w:pPr>
      <w:r w:rsidRPr="006C2E0D">
        <w:rPr>
          <w:rStyle w:val="Naglaeno"/>
          <w:sz w:val="22"/>
          <w:szCs w:val="22"/>
        </w:rPr>
        <w:t>ENA d.o.o.</w:t>
      </w:r>
      <w:r w:rsidRPr="006C2E0D">
        <w:rPr>
          <w:sz w:val="22"/>
          <w:szCs w:val="22"/>
        </w:rPr>
        <w:t xml:space="preserve"> za graditeljstvo, elektrotehničke usluge i trgovinu</w:t>
      </w:r>
      <w:r w:rsidRPr="006C2E0D">
        <w:rPr>
          <w:sz w:val="22"/>
          <w:szCs w:val="22"/>
        </w:rPr>
        <w:br/>
      </w:r>
      <w:r w:rsidRPr="006C2E0D">
        <w:rPr>
          <w:rStyle w:val="Naglaeno"/>
          <w:sz w:val="22"/>
          <w:szCs w:val="22"/>
        </w:rPr>
        <w:t>ATEST-INŽENJERING d.o.o.</w:t>
      </w:r>
      <w:r w:rsidRPr="006C2E0D">
        <w:rPr>
          <w:sz w:val="22"/>
          <w:szCs w:val="22"/>
        </w:rPr>
        <w:br/>
      </w:r>
    </w:p>
    <w:p w14:paraId="215E5352" w14:textId="3AAF27C9" w:rsidR="00867415" w:rsidRDefault="00867415" w:rsidP="0051051F">
      <w:pPr>
        <w:spacing w:after="0" w:line="240" w:lineRule="auto"/>
        <w:ind w:right="-108"/>
        <w:jc w:val="both"/>
        <w:rPr>
          <w:rFonts w:ascii="Times New Roman" w:eastAsia="Calibri" w:hAnsi="Times New Roman" w:cs="Times New Roman"/>
          <w:bCs/>
        </w:rPr>
      </w:pPr>
    </w:p>
    <w:p w14:paraId="7B4E1915" w14:textId="77777777" w:rsid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ODREDBE O PONUDI</w:t>
      </w:r>
    </w:p>
    <w:p w14:paraId="76A39063" w14:textId="77777777" w:rsidR="0051051F" w:rsidRPr="0051051F" w:rsidRDefault="0051051F" w:rsidP="0051051F">
      <w:pPr>
        <w:spacing w:line="240" w:lineRule="auto"/>
        <w:ind w:left="1080" w:right="-108"/>
        <w:contextualSpacing/>
        <w:rPr>
          <w:rFonts w:ascii="Times New Roman" w:eastAsia="Calibri" w:hAnsi="Times New Roman" w:cs="Times New Roman"/>
          <w:b/>
          <w:bCs/>
        </w:rPr>
      </w:pPr>
    </w:p>
    <w:p w14:paraId="7E25277F" w14:textId="77777777" w:rsidR="0051051F" w:rsidRPr="0051051F" w:rsidRDefault="0051051F" w:rsidP="0051051F">
      <w:pPr>
        <w:spacing w:line="240" w:lineRule="auto"/>
        <w:ind w:left="709" w:right="-108" w:hanging="709"/>
        <w:rPr>
          <w:rFonts w:ascii="Times New Roman" w:eastAsia="Calibri" w:hAnsi="Times New Roman" w:cs="Times New Roman"/>
          <w:b/>
          <w:bCs/>
        </w:rPr>
      </w:pPr>
      <w:r w:rsidRPr="0051051F">
        <w:rPr>
          <w:rFonts w:ascii="Times New Roman" w:eastAsia="Calibri" w:hAnsi="Times New Roman" w:cs="Times New Roman"/>
          <w:b/>
        </w:rPr>
        <w:t>3.1.</w:t>
      </w:r>
      <w:r w:rsidRPr="0051051F">
        <w:rPr>
          <w:rFonts w:ascii="Times New Roman" w:eastAsia="Calibri" w:hAnsi="Times New Roman" w:cs="Times New Roman"/>
          <w:b/>
        </w:rPr>
        <w:tab/>
      </w:r>
      <w:r w:rsidRPr="0051051F">
        <w:rPr>
          <w:rFonts w:ascii="Times New Roman" w:eastAsia="Calibri" w:hAnsi="Times New Roman" w:cs="Times New Roman"/>
          <w:b/>
          <w:bCs/>
        </w:rPr>
        <w:t xml:space="preserve">Sadržaj ponude - sastavni dijelovi ponude </w:t>
      </w:r>
    </w:p>
    <w:p w14:paraId="7269307D"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popis svih sastavnih dijelova i/ili priloga ponude (sadržaj ponude). Ako je ponuda izrađena od više dijelova ponuditelj je obvezan u sadržaju ponude navesti od koliko se dijelova ponuda sastoji.</w:t>
      </w:r>
    </w:p>
    <w:p w14:paraId="48762744" w14:textId="77777777" w:rsidR="0051051F" w:rsidRPr="0051051F" w:rsidRDefault="0051051F" w:rsidP="0051051F">
      <w:pPr>
        <w:numPr>
          <w:ilvl w:val="0"/>
          <w:numId w:val="10"/>
        </w:numPr>
        <w:spacing w:after="0" w:line="240" w:lineRule="auto"/>
        <w:ind w:left="357" w:hanging="357"/>
        <w:rPr>
          <w:rFonts w:ascii="Times New Roman" w:eastAsia="Calibri" w:hAnsi="Times New Roman" w:cs="Times New Roman"/>
        </w:rPr>
      </w:pPr>
      <w:r w:rsidRPr="0051051F">
        <w:rPr>
          <w:rFonts w:ascii="Times New Roman" w:eastAsia="Calibri" w:hAnsi="Times New Roman" w:cs="Times New Roman"/>
        </w:rPr>
        <w:t>u cijelosti popunjen ponudbeni list</w:t>
      </w:r>
    </w:p>
    <w:p w14:paraId="6C19A5FE" w14:textId="6F3A07EB" w:rsidR="000F71CD" w:rsidRPr="00E15AFA" w:rsidRDefault="000F71CD" w:rsidP="009B4BE4">
      <w:pPr>
        <w:numPr>
          <w:ilvl w:val="0"/>
          <w:numId w:val="10"/>
        </w:numPr>
        <w:spacing w:after="0" w:line="240" w:lineRule="auto"/>
        <w:ind w:left="357" w:hanging="357"/>
        <w:jc w:val="both"/>
        <w:rPr>
          <w:rFonts w:ascii="Times New Roman" w:eastAsia="Calibri" w:hAnsi="Times New Roman" w:cs="Times New Roman"/>
        </w:rPr>
      </w:pPr>
      <w:r w:rsidRPr="00E15AFA">
        <w:rPr>
          <w:rFonts w:ascii="Times New Roman" w:eastAsia="Calibri" w:hAnsi="Times New Roman" w:cs="Times New Roman"/>
        </w:rPr>
        <w:t>Troškovnik</w:t>
      </w:r>
    </w:p>
    <w:p w14:paraId="515599AD" w14:textId="77777777" w:rsidR="0051051F" w:rsidRPr="0051051F" w:rsidRDefault="0051051F" w:rsidP="0051051F">
      <w:pPr>
        <w:spacing w:after="0" w:line="240" w:lineRule="auto"/>
        <w:ind w:left="357"/>
        <w:rPr>
          <w:rFonts w:ascii="Times New Roman" w:eastAsia="Calibri" w:hAnsi="Times New Roman" w:cs="Times New Roman"/>
        </w:rPr>
      </w:pPr>
    </w:p>
    <w:p w14:paraId="5BF55025" w14:textId="77777777" w:rsidR="0051051F" w:rsidRDefault="0051051F" w:rsidP="0051051F">
      <w:pPr>
        <w:numPr>
          <w:ilvl w:val="1"/>
          <w:numId w:val="12"/>
        </w:numPr>
        <w:spacing w:line="240" w:lineRule="auto"/>
        <w:ind w:left="284" w:right="-108"/>
        <w:contextualSpacing/>
        <w:rPr>
          <w:rFonts w:ascii="Times New Roman" w:eastAsia="Calibri" w:hAnsi="Times New Roman" w:cs="Times New Roman"/>
          <w:b/>
          <w:bCs/>
        </w:rPr>
      </w:pPr>
      <w:r w:rsidRPr="0051051F">
        <w:rPr>
          <w:rFonts w:ascii="Times New Roman" w:eastAsia="Calibri" w:hAnsi="Times New Roman" w:cs="Times New Roman"/>
          <w:b/>
          <w:bCs/>
        </w:rPr>
        <w:t xml:space="preserve">    Način izrade ponude </w:t>
      </w:r>
    </w:p>
    <w:p w14:paraId="46331095" w14:textId="77777777" w:rsidR="002E775A" w:rsidRPr="0051051F" w:rsidRDefault="002E775A" w:rsidP="002E775A">
      <w:pPr>
        <w:spacing w:line="240" w:lineRule="auto"/>
        <w:ind w:left="284" w:right="-108"/>
        <w:contextualSpacing/>
        <w:rPr>
          <w:rFonts w:ascii="Times New Roman" w:eastAsia="Calibri" w:hAnsi="Times New Roman" w:cs="Times New Roman"/>
          <w:b/>
          <w:bCs/>
        </w:rPr>
      </w:pPr>
    </w:p>
    <w:p w14:paraId="6D109486"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Ponuda se izrađuje na način da čini cjelinu. Ako zbog opsega ili drugih objektivnih okolnosti ponuda ne može biti izrađena na način da čini cjelinu, onda se izrađuje u dva ili više dijelova. </w:t>
      </w:r>
    </w:p>
    <w:p w14:paraId="301EC6E7"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Pri izradi ponude, ponuditelj ne smije mijenjati i nadopunjavati tekst Poziva za dostavu ponuda. </w:t>
      </w:r>
    </w:p>
    <w:p w14:paraId="27C146E3"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Ponuda se uvezuje na način da se onemogući naknadno vađenje ili umetanje listova (npr. uvezivanjem u cjelinu  s jamstvenikom na poleđini).</w:t>
      </w:r>
    </w:p>
    <w:p w14:paraId="3CC94A6E"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Ako je ponuda izrađena u dva ili više dijelova, svaki dio se uvezuje na način da se onemogući naknadno vađenje ili umetanje listova.</w:t>
      </w:r>
    </w:p>
    <w:p w14:paraId="1139413E"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Dijelove ponude kao što su uzorci, katalozi, mediji za pohranjivanje podataka i sl. koji ne mogu biti uvezani ponuditelj obilježava nazivom i navodi u sadržaju ponude kao dio ponude.</w:t>
      </w:r>
    </w:p>
    <w:p w14:paraId="5C88B4D9"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Ako je ponuda izrađena od više dijelova ponuditelj mora u sadržaju ponude navesti od koliko se dijelova ponuda sastoji.</w:t>
      </w:r>
    </w:p>
    <w:p w14:paraId="542A42CE" w14:textId="77777777" w:rsidR="004E45E7"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Stranice ponude se označavaju brojem na način da je vidljiv redni broj stranice i ukupan broj stranica ponude. </w:t>
      </w:r>
    </w:p>
    <w:p w14:paraId="1969F428" w14:textId="03078FF4"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Ponude se predaju u izvorniku u pisanom obliku.</w:t>
      </w:r>
    </w:p>
    <w:p w14:paraId="10C8588F"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Ponude se pišu neizbrisivom tintom.</w:t>
      </w:r>
    </w:p>
    <w:p w14:paraId="70FA1800"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Ispravci u ponudi moraju biti izrađeni na način da su vidljivi. Ispravci moraju uz navod datuma ispravka biti potvrđeni potpisom ponuditelja.</w:t>
      </w:r>
    </w:p>
    <w:p w14:paraId="45779EBA" w14:textId="77777777" w:rsidR="0051051F" w:rsidRP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može do isteka roka za dostavu ponuda dostaviti izmjenu i/ili dopunu ponude. Izmjena i/ili dopuna ponude dostavlja se na isti način kao i osnovna ponuda s obveznom naznakom da se radi o izmjeni i/ili dopuni ponude. </w:t>
      </w:r>
    </w:p>
    <w:p w14:paraId="1911209C" w14:textId="77777777" w:rsidR="0051051F" w:rsidRDefault="0051051F" w:rsidP="00EA0DC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može do isteka roka za dostavu ponude </w:t>
      </w:r>
      <w:r w:rsidRPr="0051051F">
        <w:rPr>
          <w:rFonts w:ascii="Times New Roman" w:eastAsia="Calibri" w:hAnsi="Times New Roman" w:cs="Times New Roman"/>
          <w:b/>
        </w:rPr>
        <w:t>pisanom izjavom</w:t>
      </w:r>
      <w:r w:rsidRPr="0051051F">
        <w:rPr>
          <w:rFonts w:ascii="Times New Roman" w:eastAsia="Calibri" w:hAnsi="Times New Roman" w:cs="Times New Roman"/>
        </w:rPr>
        <w:t xml:space="preserve"> odustati od svoje dostavljene ponude. Pisana izjava se dostavlja na isti način kao i ponuda s obveznom naznakom da se radi o odustajanju od ponude. U tom slučaju, neotvorena ponuda se vraća ponuditelju.</w:t>
      </w:r>
    </w:p>
    <w:p w14:paraId="27DBCCFF" w14:textId="204EBCBB" w:rsidR="003535D9" w:rsidRDefault="003535D9" w:rsidP="002E775A">
      <w:pPr>
        <w:spacing w:after="0" w:line="240" w:lineRule="auto"/>
        <w:ind w:right="-108"/>
        <w:jc w:val="both"/>
        <w:rPr>
          <w:rFonts w:ascii="Times New Roman" w:eastAsia="Calibri" w:hAnsi="Times New Roman" w:cs="Times New Roman"/>
        </w:rPr>
      </w:pPr>
    </w:p>
    <w:p w14:paraId="411CCEBF" w14:textId="77777777" w:rsidR="0051051F" w:rsidRPr="0051051F"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 xml:space="preserve">Način dostave ponude </w:t>
      </w:r>
    </w:p>
    <w:p w14:paraId="09345992" w14:textId="77777777" w:rsidR="0051051F" w:rsidRPr="0051051F" w:rsidRDefault="0051051F" w:rsidP="002E775A">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 xml:space="preserve">Ponuditelj dostavlja ponudu u papirnatom obliku u zatvorenoj omotnici na adresu Naručitelja: </w:t>
      </w:r>
    </w:p>
    <w:p w14:paraId="385CE3E5" w14:textId="47BC039C" w:rsidR="0051051F" w:rsidRPr="00D41105" w:rsidRDefault="00342A1C" w:rsidP="002E775A">
      <w:pPr>
        <w:spacing w:after="0" w:line="240" w:lineRule="auto"/>
        <w:jc w:val="both"/>
        <w:rPr>
          <w:rFonts w:ascii="Times New Roman" w:eastAsia="Calibri" w:hAnsi="Times New Roman" w:cs="Times New Roman"/>
          <w:b/>
          <w:color w:val="000000" w:themeColor="text1"/>
        </w:rPr>
      </w:pPr>
      <w:r>
        <w:rPr>
          <w:rFonts w:ascii="Times New Roman" w:eastAsia="Calibri" w:hAnsi="Times New Roman" w:cs="Times New Roman"/>
        </w:rPr>
        <w:lastRenderedPageBreak/>
        <w:t>Gradska knjižnica „Ivan Goran Kovačić“, Ljudevita Šestića 1, 47000 Karlovac</w:t>
      </w:r>
      <w:r w:rsidR="0051051F" w:rsidRPr="0051051F">
        <w:rPr>
          <w:rFonts w:ascii="Times New Roman" w:eastAsia="Calibri" w:hAnsi="Times New Roman" w:cs="Times New Roman"/>
        </w:rPr>
        <w:t xml:space="preserve">  </w:t>
      </w:r>
      <w:r w:rsidR="0051051F" w:rsidRPr="00D41105">
        <w:rPr>
          <w:rFonts w:ascii="Times New Roman" w:eastAsia="Calibri" w:hAnsi="Times New Roman" w:cs="Times New Roman"/>
          <w:b/>
          <w:bCs/>
          <w:color w:val="000000" w:themeColor="text1"/>
        </w:rPr>
        <w:t>˝NE OTVARAJ – PONUDA ZA NABAVU: „</w:t>
      </w:r>
      <w:r>
        <w:rPr>
          <w:rFonts w:ascii="Times New Roman" w:eastAsia="Calibri" w:hAnsi="Times New Roman" w:cs="Times New Roman"/>
          <w:b/>
          <w:bCs/>
        </w:rPr>
        <w:t>Sanacija krova, terasa i ostalih dijelova zgrade</w:t>
      </w:r>
      <w:r w:rsidR="00041B8C" w:rsidRPr="00C26037">
        <w:rPr>
          <w:rFonts w:ascii="Times New Roman" w:eastAsia="Calibri" w:hAnsi="Times New Roman" w:cs="Times New Roman"/>
          <w:b/>
          <w:bCs/>
        </w:rPr>
        <w:t xml:space="preserve">“, </w:t>
      </w:r>
      <w:r w:rsidR="00691264" w:rsidRPr="00C26037">
        <w:rPr>
          <w:rFonts w:ascii="Times New Roman" w:eastAsia="Calibri" w:hAnsi="Times New Roman" w:cs="Times New Roman"/>
          <w:b/>
          <w:bCs/>
        </w:rPr>
        <w:t xml:space="preserve"> </w:t>
      </w:r>
      <w:r w:rsidR="0051051F" w:rsidRPr="00D41105">
        <w:rPr>
          <w:rFonts w:ascii="Times New Roman" w:eastAsia="Calibri" w:hAnsi="Times New Roman" w:cs="Times New Roman"/>
          <w:color w:val="000000" w:themeColor="text1"/>
        </w:rPr>
        <w:t>te nazivom i adresom ponuditelja.</w:t>
      </w:r>
    </w:p>
    <w:p w14:paraId="5E9FA853" w14:textId="77777777" w:rsidR="0051051F" w:rsidRPr="0051051F" w:rsidRDefault="0051051F" w:rsidP="002E775A">
      <w:pPr>
        <w:spacing w:after="0" w:line="240" w:lineRule="auto"/>
        <w:jc w:val="both"/>
        <w:rPr>
          <w:rFonts w:ascii="Times New Roman" w:eastAsia="Calibri" w:hAnsi="Times New Roman" w:cs="Times New Roman"/>
          <w:b/>
        </w:rPr>
      </w:pPr>
    </w:p>
    <w:p w14:paraId="7501B15E" w14:textId="77777777" w:rsidR="002E775A" w:rsidRPr="002E775A" w:rsidRDefault="0051051F" w:rsidP="002E775A">
      <w:pPr>
        <w:numPr>
          <w:ilvl w:val="1"/>
          <w:numId w:val="12"/>
        </w:numPr>
        <w:spacing w:after="0" w:line="240" w:lineRule="auto"/>
        <w:ind w:left="0" w:right="-108" w:firstLine="0"/>
        <w:rPr>
          <w:rFonts w:ascii="Times New Roman" w:eastAsia="Calibri" w:hAnsi="Times New Roman" w:cs="Times New Roman"/>
        </w:rPr>
      </w:pPr>
      <w:r w:rsidRPr="0051051F">
        <w:rPr>
          <w:rFonts w:ascii="Times New Roman" w:eastAsia="Calibri" w:hAnsi="Times New Roman" w:cs="Times New Roman"/>
          <w:b/>
          <w:bCs/>
        </w:rPr>
        <w:t>Jezik i pismo ponude:</w:t>
      </w:r>
    </w:p>
    <w:p w14:paraId="36DD6BF9" w14:textId="5CFE4BF9" w:rsidR="0051051F" w:rsidRDefault="0051051F" w:rsidP="002E775A">
      <w:pPr>
        <w:spacing w:after="0" w:line="240" w:lineRule="auto"/>
        <w:ind w:right="-108"/>
        <w:rPr>
          <w:rFonts w:ascii="Times New Roman" w:eastAsia="Calibri" w:hAnsi="Times New Roman" w:cs="Times New Roman"/>
        </w:rPr>
      </w:pPr>
      <w:r w:rsidRPr="0051051F">
        <w:rPr>
          <w:rFonts w:ascii="Times New Roman" w:eastAsia="Calibri" w:hAnsi="Times New Roman" w:cs="Times New Roman"/>
        </w:rPr>
        <w:t>Ponuda se izrađuje na hrvatskom jeziku i latiničnom pismu.</w:t>
      </w:r>
    </w:p>
    <w:p w14:paraId="127119F0" w14:textId="77777777" w:rsidR="002E775A" w:rsidRPr="0051051F" w:rsidRDefault="002E775A" w:rsidP="002E775A">
      <w:pPr>
        <w:spacing w:after="0" w:line="240" w:lineRule="auto"/>
        <w:ind w:right="-108"/>
        <w:rPr>
          <w:rFonts w:ascii="Times New Roman" w:eastAsia="Calibri" w:hAnsi="Times New Roman" w:cs="Times New Roman"/>
        </w:rPr>
      </w:pPr>
    </w:p>
    <w:p w14:paraId="6783F6C9" w14:textId="52F93F8E" w:rsidR="0051051F" w:rsidRPr="00D81DC2"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51051F">
        <w:rPr>
          <w:rFonts w:ascii="Times New Roman" w:eastAsia="Calibri" w:hAnsi="Times New Roman" w:cs="Times New Roman"/>
          <w:b/>
          <w:bCs/>
        </w:rPr>
        <w:t xml:space="preserve">Rok za </w:t>
      </w:r>
      <w:r w:rsidRPr="00D81DC2">
        <w:rPr>
          <w:rFonts w:ascii="Times New Roman" w:eastAsia="Calibri" w:hAnsi="Times New Roman" w:cs="Times New Roman"/>
          <w:b/>
          <w:bCs/>
        </w:rPr>
        <w:t>dostavu ponud</w:t>
      </w:r>
      <w:r w:rsidR="007B08BC" w:rsidRPr="00D81DC2">
        <w:rPr>
          <w:rFonts w:ascii="Times New Roman" w:eastAsia="Calibri" w:hAnsi="Times New Roman" w:cs="Times New Roman"/>
          <w:b/>
          <w:bCs/>
        </w:rPr>
        <w:t>a</w:t>
      </w:r>
      <w:r w:rsidRPr="00D81DC2">
        <w:rPr>
          <w:rFonts w:ascii="Times New Roman" w:eastAsia="Calibri" w:hAnsi="Times New Roman" w:cs="Times New Roman"/>
          <w:b/>
          <w:bCs/>
        </w:rPr>
        <w:t xml:space="preserve"> </w:t>
      </w:r>
    </w:p>
    <w:p w14:paraId="4C9F7A39" w14:textId="102A21B8" w:rsidR="0051051F" w:rsidRPr="00D81DC2" w:rsidRDefault="0051051F" w:rsidP="002E775A">
      <w:pPr>
        <w:spacing w:after="0" w:line="240" w:lineRule="auto"/>
        <w:ind w:right="-108"/>
        <w:rPr>
          <w:rFonts w:ascii="Times New Roman" w:eastAsia="Calibri" w:hAnsi="Times New Roman" w:cs="Times New Roman"/>
        </w:rPr>
      </w:pPr>
      <w:r w:rsidRPr="00D81DC2">
        <w:rPr>
          <w:rFonts w:ascii="Times New Roman" w:eastAsia="Calibri" w:hAnsi="Times New Roman" w:cs="Times New Roman"/>
        </w:rPr>
        <w:t xml:space="preserve">Rok za dostavu ponuda je </w:t>
      </w:r>
      <w:r w:rsidR="00D81DC2" w:rsidRPr="00D81DC2">
        <w:rPr>
          <w:rFonts w:ascii="Times New Roman" w:eastAsia="Calibri" w:hAnsi="Times New Roman" w:cs="Times New Roman"/>
          <w:b/>
          <w:bCs/>
        </w:rPr>
        <w:t>13</w:t>
      </w:r>
      <w:r w:rsidR="00052A98" w:rsidRPr="00D81DC2">
        <w:rPr>
          <w:rFonts w:ascii="Times New Roman" w:eastAsia="Calibri" w:hAnsi="Times New Roman" w:cs="Times New Roman"/>
          <w:b/>
          <w:bCs/>
        </w:rPr>
        <w:t>.</w:t>
      </w:r>
      <w:r w:rsidR="00D81DC2">
        <w:rPr>
          <w:rFonts w:ascii="Times New Roman" w:eastAsia="Calibri" w:hAnsi="Times New Roman" w:cs="Times New Roman"/>
          <w:b/>
          <w:bCs/>
        </w:rPr>
        <w:t xml:space="preserve"> </w:t>
      </w:r>
      <w:r w:rsidR="00052A98" w:rsidRPr="00D81DC2">
        <w:rPr>
          <w:rFonts w:ascii="Times New Roman" w:eastAsia="Calibri" w:hAnsi="Times New Roman" w:cs="Times New Roman"/>
          <w:b/>
          <w:bCs/>
        </w:rPr>
        <w:t>10</w:t>
      </w:r>
      <w:r w:rsidR="00E541CF" w:rsidRPr="00D81DC2">
        <w:rPr>
          <w:rFonts w:ascii="Times New Roman" w:eastAsia="Calibri" w:hAnsi="Times New Roman" w:cs="Times New Roman"/>
        </w:rPr>
        <w:t>.</w:t>
      </w:r>
      <w:r w:rsidR="00D81DC2">
        <w:rPr>
          <w:rFonts w:ascii="Times New Roman" w:eastAsia="Calibri" w:hAnsi="Times New Roman" w:cs="Times New Roman"/>
        </w:rPr>
        <w:t xml:space="preserve"> </w:t>
      </w:r>
      <w:r w:rsidR="00E66228" w:rsidRPr="00D81DC2">
        <w:rPr>
          <w:rFonts w:ascii="Times New Roman" w:eastAsia="Calibri" w:hAnsi="Times New Roman" w:cs="Times New Roman"/>
          <w:b/>
          <w:bCs/>
        </w:rPr>
        <w:t>20</w:t>
      </w:r>
      <w:r w:rsidR="00EA52E8" w:rsidRPr="00D81DC2">
        <w:rPr>
          <w:rFonts w:ascii="Times New Roman" w:eastAsia="Calibri" w:hAnsi="Times New Roman" w:cs="Times New Roman"/>
          <w:b/>
          <w:bCs/>
        </w:rPr>
        <w:t>20</w:t>
      </w:r>
      <w:r w:rsidRPr="00D81DC2">
        <w:rPr>
          <w:rFonts w:ascii="Times New Roman" w:eastAsia="Calibri" w:hAnsi="Times New Roman" w:cs="Times New Roman"/>
          <w:b/>
        </w:rPr>
        <w:t xml:space="preserve">. godine do </w:t>
      </w:r>
      <w:r w:rsidR="006E4D6A">
        <w:rPr>
          <w:rFonts w:ascii="Times New Roman" w:eastAsia="Calibri" w:hAnsi="Times New Roman" w:cs="Times New Roman"/>
          <w:b/>
        </w:rPr>
        <w:t>14</w:t>
      </w:r>
      <w:r w:rsidRPr="00D81DC2">
        <w:rPr>
          <w:rFonts w:ascii="Times New Roman" w:eastAsia="Calibri" w:hAnsi="Times New Roman" w:cs="Times New Roman"/>
          <w:b/>
        </w:rPr>
        <w:t>,00 sati</w:t>
      </w:r>
      <w:r w:rsidRPr="00D81DC2">
        <w:rPr>
          <w:rFonts w:ascii="Times New Roman" w:eastAsia="Calibri" w:hAnsi="Times New Roman" w:cs="Times New Roman"/>
        </w:rPr>
        <w:t xml:space="preserve"> bez obzira na način dostave </w:t>
      </w:r>
      <w:r w:rsidR="00D81DC2">
        <w:rPr>
          <w:rFonts w:ascii="Times New Roman" w:eastAsia="Calibri" w:hAnsi="Times New Roman" w:cs="Times New Roman"/>
        </w:rPr>
        <w:t>N</w:t>
      </w:r>
      <w:r w:rsidRPr="00D81DC2">
        <w:rPr>
          <w:rFonts w:ascii="Times New Roman" w:eastAsia="Calibri" w:hAnsi="Times New Roman" w:cs="Times New Roman"/>
        </w:rPr>
        <w:t>aručitelj</w:t>
      </w:r>
      <w:r w:rsidR="00D81DC2">
        <w:rPr>
          <w:rFonts w:ascii="Times New Roman" w:eastAsia="Calibri" w:hAnsi="Times New Roman" w:cs="Times New Roman"/>
        </w:rPr>
        <w:t>u</w:t>
      </w:r>
      <w:r w:rsidRPr="00D81DC2">
        <w:rPr>
          <w:rFonts w:ascii="Times New Roman" w:eastAsia="Calibri" w:hAnsi="Times New Roman" w:cs="Times New Roman"/>
        </w:rPr>
        <w:t xml:space="preserve">.  </w:t>
      </w:r>
    </w:p>
    <w:p w14:paraId="17FCCC07" w14:textId="77777777" w:rsidR="002E775A" w:rsidRPr="00D81DC2" w:rsidRDefault="002E775A" w:rsidP="002E775A">
      <w:pPr>
        <w:spacing w:after="0" w:line="240" w:lineRule="auto"/>
        <w:ind w:right="-108"/>
        <w:rPr>
          <w:rFonts w:ascii="Times New Roman" w:eastAsia="Calibri" w:hAnsi="Times New Roman" w:cs="Times New Roman"/>
        </w:rPr>
      </w:pPr>
    </w:p>
    <w:p w14:paraId="1D20CA8E" w14:textId="31E6780A" w:rsidR="0051051F" w:rsidRPr="00D81DC2" w:rsidRDefault="0051051F" w:rsidP="002E775A">
      <w:pPr>
        <w:numPr>
          <w:ilvl w:val="1"/>
          <w:numId w:val="12"/>
        </w:numPr>
        <w:spacing w:after="0" w:line="240" w:lineRule="auto"/>
        <w:ind w:left="0" w:right="-108" w:firstLine="0"/>
        <w:contextualSpacing/>
        <w:rPr>
          <w:rFonts w:ascii="Times New Roman" w:eastAsia="Calibri" w:hAnsi="Times New Roman" w:cs="Times New Roman"/>
          <w:b/>
          <w:bCs/>
        </w:rPr>
      </w:pPr>
      <w:r w:rsidRPr="00D81DC2">
        <w:rPr>
          <w:rFonts w:ascii="Times New Roman" w:eastAsia="Calibri" w:hAnsi="Times New Roman" w:cs="Times New Roman"/>
          <w:b/>
          <w:bCs/>
        </w:rPr>
        <w:t>Rok i mjesto otvaranja ponud</w:t>
      </w:r>
      <w:r w:rsidR="007B08BC" w:rsidRPr="00D81DC2">
        <w:rPr>
          <w:rFonts w:ascii="Times New Roman" w:eastAsia="Calibri" w:hAnsi="Times New Roman" w:cs="Times New Roman"/>
          <w:b/>
          <w:bCs/>
        </w:rPr>
        <w:t>a</w:t>
      </w:r>
      <w:r w:rsidRPr="00D81DC2">
        <w:rPr>
          <w:rFonts w:ascii="Times New Roman" w:eastAsia="Calibri" w:hAnsi="Times New Roman" w:cs="Times New Roman"/>
          <w:b/>
          <w:bCs/>
        </w:rPr>
        <w:t xml:space="preserve">: </w:t>
      </w:r>
    </w:p>
    <w:p w14:paraId="0E076801" w14:textId="6F0CBF11" w:rsidR="0051051F" w:rsidRPr="0051051F" w:rsidRDefault="0051051F" w:rsidP="002E775A">
      <w:pPr>
        <w:spacing w:after="0" w:line="240" w:lineRule="auto"/>
        <w:ind w:right="-108"/>
        <w:rPr>
          <w:rFonts w:ascii="Times New Roman" w:eastAsia="Calibri" w:hAnsi="Times New Roman" w:cs="Times New Roman"/>
          <w:bCs/>
        </w:rPr>
      </w:pPr>
      <w:r w:rsidRPr="00D81DC2">
        <w:rPr>
          <w:rFonts w:ascii="Times New Roman" w:eastAsia="Calibri" w:hAnsi="Times New Roman" w:cs="Times New Roman"/>
          <w:bCs/>
        </w:rPr>
        <w:t xml:space="preserve">Otvaranje ponuda je dana </w:t>
      </w:r>
      <w:r w:rsidR="00D81DC2" w:rsidRPr="00D81DC2">
        <w:rPr>
          <w:rFonts w:ascii="Times New Roman" w:eastAsia="Calibri" w:hAnsi="Times New Roman" w:cs="Times New Roman"/>
          <w:b/>
        </w:rPr>
        <w:t>13</w:t>
      </w:r>
      <w:r w:rsidR="00052A98" w:rsidRPr="00D81DC2">
        <w:rPr>
          <w:rFonts w:ascii="Times New Roman" w:eastAsia="Calibri" w:hAnsi="Times New Roman" w:cs="Times New Roman"/>
          <w:b/>
        </w:rPr>
        <w:t>.</w:t>
      </w:r>
      <w:r w:rsidR="00D81DC2">
        <w:rPr>
          <w:rFonts w:ascii="Times New Roman" w:eastAsia="Calibri" w:hAnsi="Times New Roman" w:cs="Times New Roman"/>
          <w:b/>
        </w:rPr>
        <w:t xml:space="preserve"> </w:t>
      </w:r>
      <w:r w:rsidR="00052A98" w:rsidRPr="00D81DC2">
        <w:rPr>
          <w:rFonts w:ascii="Times New Roman" w:eastAsia="Calibri" w:hAnsi="Times New Roman" w:cs="Times New Roman"/>
          <w:b/>
        </w:rPr>
        <w:t>10.</w:t>
      </w:r>
      <w:r w:rsidR="00D81DC2">
        <w:rPr>
          <w:rFonts w:ascii="Times New Roman" w:eastAsia="Calibri" w:hAnsi="Times New Roman" w:cs="Times New Roman"/>
          <w:b/>
        </w:rPr>
        <w:t xml:space="preserve"> </w:t>
      </w:r>
      <w:r w:rsidR="009A60E9" w:rsidRPr="00D81DC2">
        <w:rPr>
          <w:rFonts w:ascii="Times New Roman" w:eastAsia="Calibri" w:hAnsi="Times New Roman" w:cs="Times New Roman"/>
          <w:b/>
          <w:bCs/>
        </w:rPr>
        <w:t>20</w:t>
      </w:r>
      <w:r w:rsidR="00EA52E8" w:rsidRPr="00D81DC2">
        <w:rPr>
          <w:rFonts w:ascii="Times New Roman" w:eastAsia="Calibri" w:hAnsi="Times New Roman" w:cs="Times New Roman"/>
          <w:b/>
          <w:bCs/>
        </w:rPr>
        <w:t>20</w:t>
      </w:r>
      <w:r w:rsidRPr="00D81DC2">
        <w:rPr>
          <w:rFonts w:ascii="Times New Roman" w:eastAsia="Calibri" w:hAnsi="Times New Roman" w:cs="Times New Roman"/>
          <w:b/>
          <w:bCs/>
        </w:rPr>
        <w:t>. godine</w:t>
      </w:r>
      <w:r w:rsidRPr="009A60E9">
        <w:rPr>
          <w:rFonts w:ascii="Times New Roman" w:eastAsia="Calibri" w:hAnsi="Times New Roman" w:cs="Times New Roman"/>
          <w:b/>
          <w:bCs/>
        </w:rPr>
        <w:t xml:space="preserve"> u </w:t>
      </w:r>
      <w:r w:rsidR="006E4D6A">
        <w:rPr>
          <w:rFonts w:ascii="Times New Roman" w:eastAsia="Calibri" w:hAnsi="Times New Roman" w:cs="Times New Roman"/>
          <w:b/>
          <w:bCs/>
        </w:rPr>
        <w:t>14</w:t>
      </w:r>
      <w:bookmarkStart w:id="0" w:name="_GoBack"/>
      <w:bookmarkEnd w:id="0"/>
      <w:r w:rsidRPr="009A60E9">
        <w:rPr>
          <w:rFonts w:ascii="Times New Roman" w:eastAsia="Calibri" w:hAnsi="Times New Roman" w:cs="Times New Roman"/>
          <w:b/>
          <w:bCs/>
        </w:rPr>
        <w:t xml:space="preserve">,00 sati </w:t>
      </w:r>
      <w:r w:rsidRPr="009A60E9">
        <w:rPr>
          <w:rFonts w:ascii="Times New Roman" w:eastAsia="Calibri" w:hAnsi="Times New Roman" w:cs="Times New Roman"/>
          <w:bCs/>
        </w:rPr>
        <w:t xml:space="preserve"> u</w:t>
      </w:r>
      <w:r w:rsidRPr="0051051F">
        <w:rPr>
          <w:rFonts w:ascii="Times New Roman" w:eastAsia="Calibri" w:hAnsi="Times New Roman" w:cs="Times New Roman"/>
          <w:bCs/>
        </w:rPr>
        <w:t xml:space="preserve"> prostorijama Naručitelja. </w:t>
      </w:r>
    </w:p>
    <w:p w14:paraId="4D2DAD9A" w14:textId="77777777" w:rsidR="0051051F" w:rsidRDefault="0051051F" w:rsidP="0051051F">
      <w:pPr>
        <w:spacing w:line="240" w:lineRule="auto"/>
        <w:ind w:right="-108"/>
        <w:rPr>
          <w:rFonts w:ascii="Times New Roman" w:eastAsia="Calibri" w:hAnsi="Times New Roman" w:cs="Times New Roman"/>
          <w:bCs/>
        </w:rPr>
      </w:pPr>
      <w:r w:rsidRPr="0051051F">
        <w:rPr>
          <w:rFonts w:ascii="Times New Roman" w:eastAsia="Calibri" w:hAnsi="Times New Roman" w:cs="Times New Roman"/>
          <w:bCs/>
        </w:rPr>
        <w:t xml:space="preserve">Otvaranje ponuda nije javno. </w:t>
      </w:r>
    </w:p>
    <w:p w14:paraId="6C69D279" w14:textId="77777777" w:rsidR="0051051F" w:rsidRPr="0051051F" w:rsidRDefault="0051051F" w:rsidP="0051051F">
      <w:pPr>
        <w:numPr>
          <w:ilvl w:val="1"/>
          <w:numId w:val="12"/>
        </w:numPr>
        <w:spacing w:line="240" w:lineRule="auto"/>
        <w:ind w:left="0" w:right="-108" w:firstLine="0"/>
        <w:rPr>
          <w:rFonts w:ascii="Times New Roman" w:eastAsia="Calibri" w:hAnsi="Times New Roman" w:cs="Times New Roman"/>
          <w:b/>
          <w:bCs/>
        </w:rPr>
      </w:pPr>
      <w:r w:rsidRPr="0051051F">
        <w:rPr>
          <w:rFonts w:ascii="Times New Roman" w:eastAsia="Calibri" w:hAnsi="Times New Roman" w:cs="Times New Roman"/>
          <w:b/>
          <w:bCs/>
        </w:rPr>
        <w:t>Služba i osoba zadužena za kontakt</w:t>
      </w:r>
    </w:p>
    <w:p w14:paraId="39187670" w14:textId="45676365" w:rsidR="006D4D42" w:rsidRPr="00BC2BC4" w:rsidRDefault="0051051F" w:rsidP="006D4D42">
      <w:pPr>
        <w:tabs>
          <w:tab w:val="left" w:pos="0"/>
          <w:tab w:val="left" w:pos="360"/>
        </w:tabs>
        <w:spacing w:after="0" w:line="240" w:lineRule="auto"/>
        <w:jc w:val="both"/>
        <w:rPr>
          <w:rFonts w:ascii="Times New Roman" w:eastAsia="Calibri" w:hAnsi="Times New Roman" w:cs="Times New Roman"/>
        </w:rPr>
      </w:pPr>
      <w:r w:rsidRPr="0051051F">
        <w:rPr>
          <w:rFonts w:ascii="Times New Roman" w:eastAsia="Calibri" w:hAnsi="Times New Roman" w:cs="Times New Roman"/>
        </w:rPr>
        <w:t>Grad</w:t>
      </w:r>
      <w:r w:rsidR="00342A1C">
        <w:rPr>
          <w:rFonts w:ascii="Times New Roman" w:eastAsia="Calibri" w:hAnsi="Times New Roman" w:cs="Times New Roman"/>
        </w:rPr>
        <w:t>ska knjižnica „Ivan Goran Kovačić, Ljudevita Šestića 1, 47000</w:t>
      </w:r>
      <w:r w:rsidRPr="0051051F">
        <w:rPr>
          <w:rFonts w:ascii="Times New Roman" w:eastAsia="Calibri" w:hAnsi="Times New Roman" w:cs="Times New Roman"/>
        </w:rPr>
        <w:t xml:space="preserve"> Karlovac,</w:t>
      </w:r>
      <w:r w:rsidR="00342A1C">
        <w:rPr>
          <w:rFonts w:ascii="Times New Roman" w:eastAsia="Calibri" w:hAnsi="Times New Roman" w:cs="Times New Roman"/>
        </w:rPr>
        <w:t xml:space="preserve"> Željka Sukanec</w:t>
      </w:r>
      <w:r w:rsidR="00E66228">
        <w:rPr>
          <w:rFonts w:ascii="Times New Roman" w:eastAsia="Calibri" w:hAnsi="Times New Roman" w:cs="Times New Roman"/>
        </w:rPr>
        <w:t>, tel. 047/</w:t>
      </w:r>
      <w:r w:rsidR="00342A1C">
        <w:rPr>
          <w:rFonts w:ascii="Times New Roman" w:eastAsia="Calibri" w:hAnsi="Times New Roman" w:cs="Times New Roman"/>
        </w:rPr>
        <w:t>412-377</w:t>
      </w:r>
      <w:r w:rsidRPr="0051051F">
        <w:rPr>
          <w:rFonts w:ascii="Times New Roman" w:eastAsia="Calibri" w:hAnsi="Times New Roman" w:cs="Times New Roman"/>
        </w:rPr>
        <w:t xml:space="preserve">, </w:t>
      </w:r>
      <w:r w:rsidR="007F045E">
        <w:rPr>
          <w:rFonts w:ascii="Times New Roman" w:eastAsia="Calibri" w:hAnsi="Times New Roman" w:cs="Times New Roman"/>
        </w:rPr>
        <w:t xml:space="preserve">e-mail: </w:t>
      </w:r>
      <w:r w:rsidR="00342A1C">
        <w:rPr>
          <w:rFonts w:ascii="Times New Roman" w:eastAsia="Calibri" w:hAnsi="Times New Roman" w:cs="Times New Roman"/>
        </w:rPr>
        <w:t>zeljka@gkka.hr.</w:t>
      </w:r>
      <w:r w:rsidR="00342A1C" w:rsidRPr="00BC2BC4">
        <w:rPr>
          <w:rFonts w:ascii="Times New Roman" w:eastAsia="Calibri" w:hAnsi="Times New Roman" w:cs="Times New Roman"/>
        </w:rPr>
        <w:t xml:space="preserve"> </w:t>
      </w:r>
    </w:p>
    <w:p w14:paraId="57552427" w14:textId="77777777" w:rsidR="005D4AF5" w:rsidRPr="0051051F" w:rsidRDefault="005D4AF5" w:rsidP="006D4D42">
      <w:pPr>
        <w:tabs>
          <w:tab w:val="left" w:pos="0"/>
          <w:tab w:val="left" w:pos="360"/>
        </w:tabs>
        <w:spacing w:after="0" w:line="240" w:lineRule="auto"/>
        <w:jc w:val="both"/>
        <w:rPr>
          <w:rFonts w:ascii="Times New Roman" w:eastAsia="Times New Roman" w:hAnsi="Times New Roman" w:cs="Times New Roman"/>
          <w:lang w:eastAsia="hr-HR"/>
        </w:rPr>
      </w:pPr>
    </w:p>
    <w:p w14:paraId="5DB70528" w14:textId="77777777" w:rsidR="0051051F" w:rsidRPr="0051051F" w:rsidRDefault="0051051F" w:rsidP="0051051F">
      <w:pPr>
        <w:numPr>
          <w:ilvl w:val="1"/>
          <w:numId w:val="12"/>
        </w:numPr>
        <w:spacing w:line="240" w:lineRule="auto"/>
        <w:ind w:left="0" w:right="-108" w:firstLine="0"/>
        <w:rPr>
          <w:rFonts w:ascii="Times New Roman" w:eastAsia="Calibri" w:hAnsi="Times New Roman" w:cs="Times New Roman"/>
          <w:b/>
          <w:bCs/>
        </w:rPr>
      </w:pPr>
      <w:r w:rsidRPr="0051051F">
        <w:rPr>
          <w:rFonts w:ascii="Times New Roman" w:eastAsia="Calibri" w:hAnsi="Times New Roman" w:cs="Times New Roman"/>
          <w:b/>
          <w:bCs/>
        </w:rPr>
        <w:t xml:space="preserve"> Odluka o odabiru ponude i/ili poništenju postupka nabave  </w:t>
      </w:r>
    </w:p>
    <w:p w14:paraId="514DB55C" w14:textId="77777777" w:rsidR="0051051F" w:rsidRPr="0051051F" w:rsidRDefault="0051051F" w:rsidP="0051051F">
      <w:pPr>
        <w:spacing w:after="0" w:line="240" w:lineRule="auto"/>
        <w:ind w:right="-108"/>
        <w:jc w:val="both"/>
        <w:rPr>
          <w:rFonts w:ascii="Times New Roman" w:eastAsia="Calibri" w:hAnsi="Times New Roman" w:cs="Times New Roman"/>
          <w:bCs/>
        </w:rPr>
      </w:pPr>
      <w:r w:rsidRPr="0051051F">
        <w:rPr>
          <w:rFonts w:ascii="Times New Roman" w:eastAsia="Calibri" w:hAnsi="Times New Roman" w:cs="Times New Roman"/>
          <w:bCs/>
        </w:rPr>
        <w:t>Odluku o odabiru najpovoljnije ponude Naručitelj će dostaviti svim ponuditeljima (faksom, e-mail-om, poštom) ili se Odluka može objaviti na internetskim stranicama Naručitelja. Objava ima učinak dostave Odluke.</w:t>
      </w:r>
    </w:p>
    <w:p w14:paraId="2D335E7E" w14:textId="77777777" w:rsidR="0051051F" w:rsidRP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Na ovaj postupak ne primjenjuje se Zakon o javnoj nabavi.</w:t>
      </w:r>
    </w:p>
    <w:p w14:paraId="26BCD9F9" w14:textId="5D420D36" w:rsidR="0051051F" w:rsidRDefault="0051051F" w:rsidP="0051051F">
      <w:pPr>
        <w:spacing w:after="0" w:line="240" w:lineRule="auto"/>
        <w:ind w:right="-108"/>
        <w:jc w:val="both"/>
        <w:rPr>
          <w:rFonts w:ascii="Times New Roman" w:eastAsia="Calibri" w:hAnsi="Times New Roman" w:cs="Times New Roman"/>
        </w:rPr>
      </w:pPr>
      <w:r w:rsidRPr="0051051F">
        <w:rPr>
          <w:rFonts w:ascii="Times New Roman" w:eastAsia="Calibri" w:hAnsi="Times New Roman" w:cs="Times New Roman"/>
        </w:rPr>
        <w:t>Naručitelj zadržava pravo poništiti ovaj postupak nabave u bilo kojem trenutku, odnosno ne odabrati niti jednu ponudu, a sve bez ikakvih obveza ili naknada bilo koje vrste prema ponuditeljima.</w:t>
      </w:r>
    </w:p>
    <w:p w14:paraId="4A01B519" w14:textId="3E8D49D0" w:rsidR="007364C9" w:rsidRDefault="007364C9" w:rsidP="0051051F">
      <w:pPr>
        <w:spacing w:after="0" w:line="240" w:lineRule="auto"/>
        <w:ind w:right="-108"/>
        <w:jc w:val="both"/>
        <w:rPr>
          <w:rFonts w:ascii="Times New Roman" w:eastAsia="Calibri" w:hAnsi="Times New Roman" w:cs="Times New Roman"/>
        </w:rPr>
      </w:pPr>
    </w:p>
    <w:p w14:paraId="5F29F877" w14:textId="72F79DF3" w:rsidR="003138AD" w:rsidRDefault="003138AD" w:rsidP="003138AD">
      <w:pPr>
        <w:tabs>
          <w:tab w:val="left" w:pos="0"/>
          <w:tab w:val="left" w:pos="360"/>
        </w:tabs>
        <w:spacing w:after="0" w:line="240" w:lineRule="auto"/>
        <w:jc w:val="both"/>
        <w:rPr>
          <w:rFonts w:ascii="Times New Roman" w:eastAsia="Calibri" w:hAnsi="Times New Roman" w:cs="Times New Roman"/>
          <w:u w:val="single"/>
        </w:rPr>
      </w:pPr>
    </w:p>
    <w:p w14:paraId="2F7EB36C" w14:textId="2AB5F015" w:rsidR="007364C9" w:rsidRDefault="007364C9" w:rsidP="0051051F">
      <w:pPr>
        <w:spacing w:after="0" w:line="240" w:lineRule="auto"/>
        <w:ind w:right="-108"/>
        <w:jc w:val="both"/>
        <w:rPr>
          <w:rFonts w:ascii="Times New Roman" w:eastAsia="Calibri" w:hAnsi="Times New Roman" w:cs="Times New Roman"/>
        </w:rPr>
      </w:pPr>
    </w:p>
    <w:p w14:paraId="20C811CC" w14:textId="0D601DC6" w:rsidR="007364C9" w:rsidRDefault="007364C9" w:rsidP="0051051F">
      <w:pPr>
        <w:spacing w:after="0" w:line="240" w:lineRule="auto"/>
        <w:ind w:right="-108"/>
        <w:jc w:val="both"/>
        <w:rPr>
          <w:rFonts w:ascii="Times New Roman" w:eastAsia="Calibri" w:hAnsi="Times New Roman" w:cs="Times New Roman"/>
        </w:rPr>
      </w:pPr>
    </w:p>
    <w:p w14:paraId="5C4F3C20" w14:textId="77777777" w:rsidR="0051051F" w:rsidRPr="0051051F" w:rsidRDefault="0051051F" w:rsidP="0051051F">
      <w:pPr>
        <w:numPr>
          <w:ilvl w:val="0"/>
          <w:numId w:val="9"/>
        </w:numPr>
        <w:spacing w:line="240" w:lineRule="auto"/>
        <w:ind w:right="-108"/>
        <w:contextualSpacing/>
        <w:rPr>
          <w:rFonts w:ascii="Times New Roman" w:eastAsia="Calibri" w:hAnsi="Times New Roman" w:cs="Times New Roman"/>
          <w:b/>
          <w:bCs/>
        </w:rPr>
      </w:pPr>
      <w:r w:rsidRPr="0051051F">
        <w:rPr>
          <w:rFonts w:ascii="Times New Roman" w:eastAsia="Calibri" w:hAnsi="Times New Roman" w:cs="Times New Roman"/>
          <w:b/>
          <w:bCs/>
        </w:rPr>
        <w:t>PRILOZI POZIVU ZA DOSTAVU PONUDA</w:t>
      </w:r>
    </w:p>
    <w:p w14:paraId="66C290C8" w14:textId="26725F67" w:rsidR="0051051F" w:rsidRDefault="00F337AA" w:rsidP="0051051F">
      <w:pPr>
        <w:spacing w:after="0" w:line="240" w:lineRule="auto"/>
        <w:ind w:left="720" w:right="-108"/>
        <w:rPr>
          <w:rFonts w:ascii="Times New Roman" w:eastAsia="Calibri" w:hAnsi="Times New Roman" w:cs="Times New Roman"/>
        </w:rPr>
      </w:pPr>
      <w:r>
        <w:rPr>
          <w:rFonts w:ascii="Times New Roman" w:eastAsia="Calibri" w:hAnsi="Times New Roman" w:cs="Times New Roman"/>
        </w:rPr>
        <w:t>Prilog I.  O</w:t>
      </w:r>
      <w:r w:rsidR="0051051F" w:rsidRPr="0051051F">
        <w:rPr>
          <w:rFonts w:ascii="Times New Roman" w:eastAsia="Calibri" w:hAnsi="Times New Roman" w:cs="Times New Roman"/>
        </w:rPr>
        <w:t>brazac Ponudbenog lista</w:t>
      </w:r>
    </w:p>
    <w:p w14:paraId="0CC2A898" w14:textId="206A9070" w:rsidR="007818EC" w:rsidRDefault="007818EC" w:rsidP="0051051F">
      <w:pPr>
        <w:spacing w:after="0" w:line="240" w:lineRule="auto"/>
        <w:ind w:left="720" w:right="-108"/>
        <w:rPr>
          <w:rFonts w:ascii="Times New Roman" w:eastAsia="Calibri" w:hAnsi="Times New Roman" w:cs="Times New Roman"/>
        </w:rPr>
      </w:pPr>
      <w:r>
        <w:rPr>
          <w:rFonts w:ascii="Times New Roman" w:eastAsia="Calibri" w:hAnsi="Times New Roman" w:cs="Times New Roman"/>
        </w:rPr>
        <w:t xml:space="preserve">Prilog II. </w:t>
      </w:r>
      <w:r w:rsidR="00AD3145">
        <w:rPr>
          <w:rFonts w:ascii="Times New Roman" w:eastAsia="Calibri" w:hAnsi="Times New Roman" w:cs="Times New Roman"/>
        </w:rPr>
        <w:t xml:space="preserve">Opći uvjeti i </w:t>
      </w:r>
      <w:r>
        <w:rPr>
          <w:rFonts w:ascii="Times New Roman" w:eastAsia="Calibri" w:hAnsi="Times New Roman" w:cs="Times New Roman"/>
        </w:rPr>
        <w:t>Troškovnik</w:t>
      </w:r>
    </w:p>
    <w:p w14:paraId="709A166A" w14:textId="4E7A2EEA" w:rsidR="004607BD" w:rsidRDefault="004607BD" w:rsidP="0051051F">
      <w:pPr>
        <w:spacing w:after="0" w:line="240" w:lineRule="auto"/>
        <w:ind w:left="720" w:right="-108"/>
        <w:rPr>
          <w:rFonts w:ascii="Times New Roman" w:eastAsia="Calibri" w:hAnsi="Times New Roman" w:cs="Times New Roman"/>
        </w:rPr>
      </w:pPr>
    </w:p>
    <w:p w14:paraId="5A59EB45" w14:textId="77777777" w:rsidR="00867415" w:rsidRDefault="00E66228" w:rsidP="000436B9">
      <w:pPr>
        <w:spacing w:after="0" w:line="240" w:lineRule="auto"/>
        <w:ind w:left="4974" w:right="-108" w:firstLine="698"/>
        <w:rPr>
          <w:rFonts w:ascii="Times New Roman" w:hAnsi="Times New Roman" w:cs="Times New Roman"/>
        </w:rPr>
      </w:pPr>
      <w:r>
        <w:rPr>
          <w:rFonts w:ascii="Times New Roman" w:hAnsi="Times New Roman" w:cs="Times New Roman"/>
        </w:rPr>
        <w:t xml:space="preserve">   </w:t>
      </w:r>
    </w:p>
    <w:p w14:paraId="487FB7B4" w14:textId="77777777" w:rsidR="00867415" w:rsidRDefault="00867415" w:rsidP="007818EC">
      <w:pPr>
        <w:spacing w:after="0" w:line="240" w:lineRule="auto"/>
        <w:ind w:right="-108"/>
        <w:rPr>
          <w:rFonts w:ascii="Times New Roman" w:hAnsi="Times New Roman" w:cs="Times New Roman"/>
        </w:rPr>
      </w:pPr>
    </w:p>
    <w:p w14:paraId="20EAC2FD" w14:textId="77777777" w:rsidR="00867415" w:rsidRDefault="00867415" w:rsidP="000436B9">
      <w:pPr>
        <w:spacing w:after="0" w:line="240" w:lineRule="auto"/>
        <w:ind w:left="4974" w:right="-108" w:firstLine="698"/>
        <w:rPr>
          <w:rFonts w:ascii="Times New Roman" w:hAnsi="Times New Roman" w:cs="Times New Roman"/>
        </w:rPr>
      </w:pPr>
    </w:p>
    <w:p w14:paraId="2FE28500" w14:textId="77777777" w:rsidR="00F24FF5" w:rsidRDefault="0051051F" w:rsidP="000436B9">
      <w:pPr>
        <w:spacing w:after="0" w:line="240" w:lineRule="auto"/>
        <w:ind w:left="4974" w:right="-108" w:firstLine="698"/>
        <w:rPr>
          <w:rFonts w:ascii="Times New Roman" w:hAnsi="Times New Roman" w:cs="Times New Roman"/>
        </w:rPr>
      </w:pPr>
      <w:r w:rsidRPr="0051051F">
        <w:rPr>
          <w:rFonts w:ascii="Times New Roman" w:hAnsi="Times New Roman" w:cs="Times New Roman"/>
        </w:rPr>
        <w:t xml:space="preserve">        </w:t>
      </w:r>
      <w:r w:rsidR="004E45E7">
        <w:rPr>
          <w:rFonts w:ascii="Times New Roman" w:hAnsi="Times New Roman" w:cs="Times New Roman"/>
        </w:rPr>
        <w:t xml:space="preserve">         </w:t>
      </w:r>
    </w:p>
    <w:p w14:paraId="65D75A43" w14:textId="77777777" w:rsidR="00F24FF5" w:rsidRDefault="00F24FF5" w:rsidP="000436B9">
      <w:pPr>
        <w:spacing w:after="0" w:line="240" w:lineRule="auto"/>
        <w:ind w:left="4974" w:right="-108" w:firstLine="698"/>
        <w:rPr>
          <w:rFonts w:ascii="Times New Roman" w:hAnsi="Times New Roman" w:cs="Times New Roman"/>
        </w:rPr>
      </w:pPr>
    </w:p>
    <w:p w14:paraId="411EBFC2" w14:textId="72512833" w:rsidR="0051051F" w:rsidRPr="000436B9" w:rsidRDefault="007364C9" w:rsidP="007364C9">
      <w:pPr>
        <w:spacing w:after="0" w:line="240" w:lineRule="auto"/>
        <w:ind w:left="5683" w:right="-108" w:firstLine="698"/>
        <w:rPr>
          <w:rFonts w:ascii="Times New Roman" w:eastAsia="Calibri" w:hAnsi="Times New Roman" w:cs="Times New Roman"/>
        </w:rPr>
      </w:pPr>
      <w:r>
        <w:rPr>
          <w:rFonts w:ascii="Times New Roman" w:hAnsi="Times New Roman" w:cs="Times New Roman"/>
        </w:rPr>
        <w:t xml:space="preserve">    </w:t>
      </w:r>
      <w:r w:rsidR="00342A1C">
        <w:rPr>
          <w:rFonts w:ascii="Times New Roman" w:hAnsi="Times New Roman" w:cs="Times New Roman"/>
        </w:rPr>
        <w:t>Ravnateljica</w:t>
      </w:r>
    </w:p>
    <w:p w14:paraId="53AF4281" w14:textId="77777777" w:rsidR="0051051F" w:rsidRPr="0051051F" w:rsidRDefault="0051051F" w:rsidP="0051051F">
      <w:pPr>
        <w:spacing w:after="0" w:line="240" w:lineRule="auto"/>
        <w:ind w:left="2836" w:firstLine="709"/>
        <w:jc w:val="center"/>
        <w:rPr>
          <w:rFonts w:ascii="Times New Roman" w:hAnsi="Times New Roman" w:cs="Times New Roman"/>
        </w:rPr>
      </w:pP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r w:rsidRPr="0051051F">
        <w:rPr>
          <w:rFonts w:ascii="Times New Roman" w:hAnsi="Times New Roman" w:cs="Times New Roman"/>
        </w:rPr>
        <w:tab/>
      </w:r>
    </w:p>
    <w:p w14:paraId="05971E37" w14:textId="77777777" w:rsidR="0051051F" w:rsidRPr="0051051F" w:rsidRDefault="0051051F" w:rsidP="0051051F">
      <w:pPr>
        <w:spacing w:after="0" w:line="240" w:lineRule="auto"/>
        <w:ind w:left="2836" w:firstLine="709"/>
        <w:jc w:val="center"/>
        <w:rPr>
          <w:rFonts w:ascii="Times New Roman" w:hAnsi="Times New Roman" w:cs="Times New Roman"/>
        </w:rPr>
      </w:pPr>
      <w:r w:rsidRPr="0051051F">
        <w:rPr>
          <w:rFonts w:ascii="Times New Roman" w:hAnsi="Times New Roman" w:cs="Times New Roman"/>
        </w:rPr>
        <w:tab/>
      </w:r>
      <w:r w:rsidRPr="0051051F">
        <w:rPr>
          <w:rFonts w:ascii="Times New Roman" w:hAnsi="Times New Roman" w:cs="Times New Roman"/>
        </w:rPr>
        <w:tab/>
        <w:t xml:space="preserve">            __________________</w:t>
      </w:r>
    </w:p>
    <w:p w14:paraId="116EE52C" w14:textId="5D5C72A4" w:rsidR="0051051F" w:rsidRPr="0051051F" w:rsidRDefault="0051051F" w:rsidP="0051051F">
      <w:pPr>
        <w:spacing w:after="0" w:line="240" w:lineRule="auto"/>
        <w:ind w:left="2836" w:firstLine="709"/>
        <w:jc w:val="center"/>
        <w:rPr>
          <w:rFonts w:ascii="Times New Roman" w:eastAsia="Calibri" w:hAnsi="Times New Roman" w:cs="Times New Roman"/>
        </w:rPr>
      </w:pPr>
      <w:r w:rsidRPr="0051051F">
        <w:rPr>
          <w:rFonts w:ascii="Times New Roman" w:hAnsi="Times New Roman" w:cs="Times New Roman"/>
        </w:rPr>
        <w:tab/>
      </w:r>
      <w:r w:rsidRPr="0051051F">
        <w:rPr>
          <w:rFonts w:ascii="Times New Roman" w:hAnsi="Times New Roman" w:cs="Times New Roman"/>
        </w:rPr>
        <w:tab/>
        <w:t xml:space="preserve">            </w:t>
      </w:r>
      <w:r w:rsidR="00342A1C">
        <w:rPr>
          <w:rFonts w:ascii="Times New Roman" w:hAnsi="Times New Roman" w:cs="Times New Roman"/>
        </w:rPr>
        <w:t>Jasmina Milovčić, viša knjižničarka</w:t>
      </w:r>
    </w:p>
    <w:p w14:paraId="665A7D82" w14:textId="77777777" w:rsidR="0051051F" w:rsidRPr="0051051F" w:rsidRDefault="0051051F" w:rsidP="0051051F">
      <w:pPr>
        <w:spacing w:line="240" w:lineRule="auto"/>
        <w:ind w:right="-108"/>
        <w:jc w:val="right"/>
        <w:rPr>
          <w:rFonts w:ascii="Times New Roman" w:eastAsia="Calibri" w:hAnsi="Times New Roman" w:cs="Times New Roman"/>
        </w:rPr>
      </w:pPr>
      <w:r w:rsidRPr="0051051F">
        <w:rPr>
          <w:rFonts w:ascii="Times New Roman" w:eastAsia="Calibri" w:hAnsi="Times New Roman" w:cs="Times New Roman"/>
        </w:rPr>
        <w:br w:type="page"/>
      </w:r>
      <w:r w:rsidRPr="0051051F">
        <w:rPr>
          <w:rFonts w:ascii="Times New Roman" w:eastAsia="Calibri" w:hAnsi="Times New Roman" w:cs="Times New Roman"/>
        </w:rPr>
        <w:lastRenderedPageBreak/>
        <w:t>Prilog I.</w:t>
      </w:r>
    </w:p>
    <w:p w14:paraId="388DCABB" w14:textId="77777777" w:rsidR="0051051F" w:rsidRPr="0051051F" w:rsidRDefault="0051051F" w:rsidP="0051051F">
      <w:pPr>
        <w:tabs>
          <w:tab w:val="left" w:pos="0"/>
        </w:tabs>
        <w:spacing w:line="240" w:lineRule="auto"/>
        <w:ind w:right="-108"/>
        <w:jc w:val="center"/>
        <w:rPr>
          <w:rFonts w:ascii="Times New Roman" w:eastAsia="Calibri" w:hAnsi="Times New Roman" w:cs="Times New Roman"/>
        </w:rPr>
      </w:pPr>
      <w:r w:rsidRPr="0051051F">
        <w:rPr>
          <w:rFonts w:ascii="Times New Roman" w:eastAsia="Calibri" w:hAnsi="Times New Roman" w:cs="Times New Roman"/>
        </w:rPr>
        <w:t>PONUDBENI LIST</w:t>
      </w:r>
    </w:p>
    <w:p w14:paraId="32A72DFE" w14:textId="77777777" w:rsidR="0051051F" w:rsidRPr="0051051F" w:rsidRDefault="0051051F" w:rsidP="0051051F">
      <w:pPr>
        <w:spacing w:line="240" w:lineRule="auto"/>
        <w:ind w:left="720" w:right="-108"/>
        <w:rPr>
          <w:rFonts w:ascii="Times New Roman" w:eastAsia="Calibri" w:hAnsi="Times New Roman" w:cs="Times New Roman"/>
        </w:rPr>
      </w:pPr>
    </w:p>
    <w:p w14:paraId="529C3CBE" w14:textId="79B0548B" w:rsidR="0051051F" w:rsidRPr="0051051F" w:rsidRDefault="00342A1C" w:rsidP="0051051F">
      <w:pPr>
        <w:spacing w:line="240" w:lineRule="auto"/>
        <w:ind w:right="-108"/>
        <w:rPr>
          <w:rFonts w:ascii="Times New Roman" w:eastAsia="Calibri" w:hAnsi="Times New Roman" w:cs="Times New Roman"/>
        </w:rPr>
      </w:pPr>
      <w:r>
        <w:rPr>
          <w:rFonts w:ascii="Times New Roman" w:eastAsia="Calibri" w:hAnsi="Times New Roman" w:cs="Times New Roman"/>
        </w:rPr>
        <w:t>GRADSKA KNJIŽNICA „IVAN GORAN KOVAČIĆ“</w:t>
      </w:r>
    </w:p>
    <w:p w14:paraId="4ED32C33" w14:textId="7384346A" w:rsidR="0051051F" w:rsidRPr="0051051F" w:rsidRDefault="00342A1C" w:rsidP="0051051F">
      <w:pPr>
        <w:spacing w:line="240" w:lineRule="auto"/>
        <w:ind w:right="-108"/>
        <w:rPr>
          <w:rFonts w:ascii="Times New Roman" w:eastAsia="Calibri" w:hAnsi="Times New Roman" w:cs="Times New Roman"/>
        </w:rPr>
      </w:pPr>
      <w:r>
        <w:rPr>
          <w:rFonts w:ascii="Times New Roman" w:eastAsia="Calibri" w:hAnsi="Times New Roman" w:cs="Times New Roman"/>
        </w:rPr>
        <w:t>LJUDEVITA ŠESTIĆA 1</w:t>
      </w:r>
    </w:p>
    <w:p w14:paraId="16537EF1"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47000 KARLOVAC</w:t>
      </w:r>
    </w:p>
    <w:p w14:paraId="1C3991EF" w14:textId="77777777" w:rsidR="0051051F" w:rsidRPr="0051051F" w:rsidRDefault="0051051F" w:rsidP="0051051F">
      <w:pPr>
        <w:spacing w:line="240" w:lineRule="auto"/>
        <w:ind w:right="-108"/>
        <w:rPr>
          <w:rFonts w:ascii="Times New Roman" w:eastAsia="Calibri" w:hAnsi="Times New Roman" w:cs="Times New Roman"/>
        </w:rPr>
      </w:pPr>
    </w:p>
    <w:p w14:paraId="50669536" w14:textId="7CA6116B" w:rsidR="00D81DC2"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Predmet nabave: ___________________________________________________________________________________</w:t>
      </w:r>
    </w:p>
    <w:p w14:paraId="09F72538" w14:textId="77777777" w:rsidR="00D81DC2" w:rsidRDefault="00D81DC2" w:rsidP="0051051F">
      <w:pPr>
        <w:spacing w:line="240" w:lineRule="auto"/>
        <w:ind w:right="-108"/>
        <w:rPr>
          <w:rFonts w:ascii="Times New Roman" w:eastAsia="Calibri" w:hAnsi="Times New Roman" w:cs="Times New Roman"/>
        </w:rPr>
      </w:pPr>
    </w:p>
    <w:p w14:paraId="0A112BCF" w14:textId="1A127030"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__________________________________________________________________</w:t>
      </w:r>
    </w:p>
    <w:p w14:paraId="7C2E24D8" w14:textId="77777777" w:rsidR="0051051F" w:rsidRPr="0051051F" w:rsidRDefault="0051051F" w:rsidP="0051051F">
      <w:pPr>
        <w:spacing w:line="240" w:lineRule="auto"/>
        <w:ind w:right="-108"/>
        <w:rPr>
          <w:rFonts w:ascii="Times New Roman" w:eastAsia="Calibri" w:hAnsi="Times New Roman" w:cs="Times New Roman"/>
        </w:rPr>
      </w:pPr>
    </w:p>
    <w:p w14:paraId="11486D6E"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PODACI O PONUDITELJU</w:t>
      </w:r>
    </w:p>
    <w:p w14:paraId="229ACB49" w14:textId="77777777" w:rsidR="0051051F" w:rsidRPr="0051051F" w:rsidRDefault="0051051F" w:rsidP="0051051F">
      <w:pPr>
        <w:spacing w:line="240" w:lineRule="auto"/>
        <w:ind w:right="-108"/>
        <w:rPr>
          <w:rFonts w:ascii="Times New Roman" w:eastAsia="Calibri" w:hAnsi="Times New Roman" w:cs="Times New Roman"/>
        </w:rPr>
      </w:pPr>
    </w:p>
    <w:p w14:paraId="01046FAC" w14:textId="77777777" w:rsidR="00D81DC2"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Naziv ponuditelja: ___________________________________________________________________________________</w:t>
      </w:r>
    </w:p>
    <w:p w14:paraId="0E9BCD0E" w14:textId="77777777" w:rsidR="00D81DC2" w:rsidRDefault="00D81DC2" w:rsidP="0051051F">
      <w:pPr>
        <w:spacing w:line="240" w:lineRule="auto"/>
        <w:ind w:right="-108"/>
        <w:rPr>
          <w:rFonts w:ascii="Times New Roman" w:eastAsia="Calibri" w:hAnsi="Times New Roman" w:cs="Times New Roman"/>
        </w:rPr>
      </w:pPr>
    </w:p>
    <w:p w14:paraId="27757D72" w14:textId="223CB942" w:rsid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___________________________________________________________________________________</w:t>
      </w:r>
    </w:p>
    <w:p w14:paraId="615A54A8" w14:textId="77777777" w:rsidR="0051051F" w:rsidRPr="0051051F" w:rsidRDefault="0051051F" w:rsidP="0051051F">
      <w:pPr>
        <w:spacing w:line="240" w:lineRule="auto"/>
        <w:ind w:right="-108"/>
        <w:rPr>
          <w:rFonts w:ascii="Times New Roman" w:eastAsia="Calibri" w:hAnsi="Times New Roman" w:cs="Times New Roman"/>
        </w:rPr>
      </w:pPr>
    </w:p>
    <w:p w14:paraId="616E8D7E"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Sjedište ponuditelja: ___________________________________________________________________________________</w:t>
      </w:r>
    </w:p>
    <w:p w14:paraId="6936FA28" w14:textId="77777777" w:rsidR="0051051F" w:rsidRPr="0051051F" w:rsidRDefault="0051051F" w:rsidP="0051051F">
      <w:pPr>
        <w:spacing w:line="240" w:lineRule="auto"/>
        <w:ind w:right="-108"/>
        <w:rPr>
          <w:rFonts w:ascii="Times New Roman" w:eastAsia="Calibri" w:hAnsi="Times New Roman" w:cs="Times New Roman"/>
        </w:rPr>
      </w:pPr>
    </w:p>
    <w:p w14:paraId="7D27B322"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Adresa ponuditelja: </w:t>
      </w:r>
    </w:p>
    <w:p w14:paraId="7538A6C9" w14:textId="19635EEA" w:rsidR="00D81DC2" w:rsidRDefault="00D81DC2">
      <w:r>
        <w:rPr>
          <w:rFonts w:ascii="Times New Roman" w:eastAsia="Calibri" w:hAnsi="Times New Roman" w:cs="Times New Roman"/>
        </w:rPr>
        <w:t>__________________________________________________________________________________</w:t>
      </w:r>
    </w:p>
    <w:p w14:paraId="0429D9B5" w14:textId="5491B77A" w:rsidR="00D81DC2" w:rsidRPr="0051051F" w:rsidRDefault="00D81DC2" w:rsidP="0051051F">
      <w:pPr>
        <w:spacing w:line="240" w:lineRule="auto"/>
        <w:ind w:right="-108"/>
        <w:rPr>
          <w:rFonts w:ascii="Times New Roman" w:eastAsia="Calibri" w:hAnsi="Times New Roman" w:cs="Times New Roman"/>
        </w:rPr>
      </w:pPr>
    </w:p>
    <w:p w14:paraId="273E4F20"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OIB: ______________________________________________________________________________</w:t>
      </w:r>
    </w:p>
    <w:p w14:paraId="1C6E5731" w14:textId="77777777" w:rsidR="0051051F" w:rsidRPr="0051051F" w:rsidRDefault="0051051F" w:rsidP="0051051F">
      <w:pPr>
        <w:spacing w:line="240" w:lineRule="auto"/>
        <w:ind w:right="-108"/>
        <w:rPr>
          <w:rFonts w:ascii="Times New Roman" w:eastAsia="Calibri" w:hAnsi="Times New Roman" w:cs="Times New Roman"/>
        </w:rPr>
      </w:pPr>
    </w:p>
    <w:p w14:paraId="5013C11A"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računa (IBAN): __________________________________________________________________</w:t>
      </w:r>
    </w:p>
    <w:p w14:paraId="20E3D52B" w14:textId="77777777" w:rsidR="0051051F" w:rsidRPr="0051051F" w:rsidRDefault="0051051F" w:rsidP="0051051F">
      <w:pPr>
        <w:spacing w:line="240" w:lineRule="auto"/>
        <w:ind w:right="-108"/>
        <w:rPr>
          <w:rFonts w:ascii="Times New Roman" w:eastAsia="Calibri" w:hAnsi="Times New Roman" w:cs="Times New Roman"/>
        </w:rPr>
      </w:pPr>
    </w:p>
    <w:p w14:paraId="5F759A7A"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Naziv poslovne banke: ________________________________________________________________</w:t>
      </w:r>
    </w:p>
    <w:p w14:paraId="3DB41B94" w14:textId="77777777" w:rsidR="0051051F" w:rsidRPr="0051051F" w:rsidRDefault="0051051F" w:rsidP="0051051F">
      <w:pPr>
        <w:spacing w:line="240" w:lineRule="auto"/>
        <w:ind w:right="-108"/>
        <w:rPr>
          <w:rFonts w:ascii="Times New Roman" w:eastAsia="Calibri" w:hAnsi="Times New Roman" w:cs="Times New Roman"/>
        </w:rPr>
      </w:pPr>
    </w:p>
    <w:p w14:paraId="4192CDC3"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 xml:space="preserve">Navod o tome da li je ponuditelj u sustavu PDV-a: </w:t>
      </w:r>
      <w:r w:rsidRPr="0051051F">
        <w:rPr>
          <w:rFonts w:ascii="Times New Roman" w:eastAsia="Calibri" w:hAnsi="Times New Roman" w:cs="Times New Roman"/>
        </w:rPr>
        <w:tab/>
      </w:r>
      <w:r w:rsidRPr="0051051F">
        <w:rPr>
          <w:rFonts w:ascii="Times New Roman" w:eastAsia="Calibri" w:hAnsi="Times New Roman" w:cs="Times New Roman"/>
          <w:b/>
        </w:rPr>
        <w:t>DA            NE</w:t>
      </w:r>
      <w:r w:rsidRPr="0051051F">
        <w:rPr>
          <w:rFonts w:ascii="Times New Roman" w:eastAsia="Calibri" w:hAnsi="Times New Roman" w:cs="Times New Roman"/>
        </w:rPr>
        <w:t xml:space="preserve">        (zaokružiti)</w:t>
      </w:r>
    </w:p>
    <w:p w14:paraId="37EC993E" w14:textId="77777777" w:rsidR="0051051F" w:rsidRPr="0051051F" w:rsidRDefault="0051051F" w:rsidP="0051051F">
      <w:pPr>
        <w:spacing w:line="240" w:lineRule="auto"/>
        <w:ind w:right="-108"/>
        <w:rPr>
          <w:rFonts w:ascii="Times New Roman" w:eastAsia="Calibri" w:hAnsi="Times New Roman" w:cs="Times New Roman"/>
        </w:rPr>
      </w:pPr>
    </w:p>
    <w:p w14:paraId="0ABFAC7A"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Adresa za dostavu pošte: _______________________________________________</w:t>
      </w:r>
    </w:p>
    <w:p w14:paraId="76488CB3" w14:textId="77777777" w:rsidR="0051051F" w:rsidRPr="0051051F" w:rsidRDefault="0051051F" w:rsidP="0051051F">
      <w:pPr>
        <w:spacing w:line="240" w:lineRule="auto"/>
        <w:ind w:right="-108"/>
        <w:rPr>
          <w:rFonts w:ascii="Times New Roman" w:eastAsia="Calibri" w:hAnsi="Times New Roman" w:cs="Times New Roman"/>
        </w:rPr>
      </w:pPr>
    </w:p>
    <w:p w14:paraId="584A9AB3"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Adresa e-pošte: ______________________________________________________</w:t>
      </w:r>
    </w:p>
    <w:p w14:paraId="411D9F9E" w14:textId="77777777" w:rsidR="0051051F" w:rsidRPr="0051051F" w:rsidRDefault="0051051F" w:rsidP="0051051F">
      <w:pPr>
        <w:spacing w:line="240" w:lineRule="auto"/>
        <w:ind w:right="-108"/>
        <w:rPr>
          <w:rFonts w:ascii="Times New Roman" w:eastAsia="Calibri" w:hAnsi="Times New Roman" w:cs="Times New Roman"/>
        </w:rPr>
      </w:pPr>
    </w:p>
    <w:p w14:paraId="28813B07"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Kontakt osoba ponuditelja: ______________________________________________</w:t>
      </w:r>
    </w:p>
    <w:p w14:paraId="00C25217" w14:textId="77777777" w:rsidR="0051051F" w:rsidRPr="0051051F" w:rsidRDefault="0051051F" w:rsidP="0051051F">
      <w:pPr>
        <w:spacing w:line="240" w:lineRule="auto"/>
        <w:ind w:right="-108"/>
        <w:rPr>
          <w:rFonts w:ascii="Times New Roman" w:eastAsia="Calibri" w:hAnsi="Times New Roman" w:cs="Times New Roman"/>
        </w:rPr>
      </w:pPr>
    </w:p>
    <w:p w14:paraId="39D3E7F7"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telefona/mobitela: _________________________________________________</w:t>
      </w:r>
    </w:p>
    <w:p w14:paraId="1176BDA2" w14:textId="77777777" w:rsidR="0051051F" w:rsidRPr="0051051F" w:rsidRDefault="0051051F" w:rsidP="0051051F">
      <w:pPr>
        <w:spacing w:line="240" w:lineRule="auto"/>
        <w:ind w:right="-108"/>
        <w:rPr>
          <w:rFonts w:ascii="Times New Roman" w:eastAsia="Calibri" w:hAnsi="Times New Roman" w:cs="Times New Roman"/>
        </w:rPr>
      </w:pPr>
    </w:p>
    <w:p w14:paraId="1355B90F"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Broj telefaksa: ________________________________________________________</w:t>
      </w:r>
    </w:p>
    <w:p w14:paraId="5AA939AF" w14:textId="77777777" w:rsidR="0051051F" w:rsidRPr="0051051F" w:rsidRDefault="0051051F" w:rsidP="0051051F">
      <w:pPr>
        <w:spacing w:line="240" w:lineRule="auto"/>
        <w:ind w:right="-108"/>
        <w:rPr>
          <w:rFonts w:ascii="Times New Roman" w:eastAsia="Calibri" w:hAnsi="Times New Roman" w:cs="Times New Roman"/>
        </w:rPr>
      </w:pPr>
    </w:p>
    <w:p w14:paraId="2916C21F"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Cijena ponude bez PDV-a</w:t>
      </w:r>
      <w:r w:rsidRPr="0051051F">
        <w:rPr>
          <w:rFonts w:ascii="Times New Roman" w:eastAsia="Calibri" w:hAnsi="Times New Roman" w:cs="Times New Roman"/>
        </w:rPr>
        <w:t>: ____________________________________________</w:t>
      </w:r>
    </w:p>
    <w:p w14:paraId="6921E70A" w14:textId="77777777" w:rsidR="0051051F" w:rsidRPr="0051051F" w:rsidRDefault="0051051F" w:rsidP="0051051F">
      <w:pPr>
        <w:spacing w:line="240" w:lineRule="auto"/>
        <w:ind w:right="-108"/>
        <w:rPr>
          <w:rFonts w:ascii="Times New Roman" w:eastAsia="Calibri" w:hAnsi="Times New Roman" w:cs="Times New Roman"/>
          <w:b/>
        </w:rPr>
      </w:pPr>
    </w:p>
    <w:p w14:paraId="54A96B49" w14:textId="77777777" w:rsidR="0051051F" w:rsidRPr="0051051F" w:rsidRDefault="0051051F" w:rsidP="0051051F">
      <w:pPr>
        <w:spacing w:line="240" w:lineRule="auto"/>
        <w:ind w:right="-108"/>
        <w:rPr>
          <w:rFonts w:ascii="Times New Roman" w:eastAsia="Calibri" w:hAnsi="Times New Roman" w:cs="Times New Roman"/>
          <w:b/>
        </w:rPr>
      </w:pPr>
      <w:r w:rsidRPr="0051051F">
        <w:rPr>
          <w:rFonts w:ascii="Times New Roman" w:eastAsia="Calibri" w:hAnsi="Times New Roman" w:cs="Times New Roman"/>
          <w:b/>
        </w:rPr>
        <w:t>Iznos PDV-a</w:t>
      </w:r>
      <w:r w:rsidRPr="0051051F">
        <w:rPr>
          <w:rFonts w:ascii="Times New Roman" w:eastAsia="Calibri" w:hAnsi="Times New Roman" w:cs="Times New Roman"/>
        </w:rPr>
        <w:t>:</w:t>
      </w:r>
      <w:r w:rsidRPr="0051051F">
        <w:rPr>
          <w:rFonts w:ascii="Times New Roman" w:eastAsia="Calibri" w:hAnsi="Times New Roman" w:cs="Times New Roman"/>
          <w:b/>
        </w:rPr>
        <w:t xml:space="preserve"> </w:t>
      </w:r>
      <w:r w:rsidRPr="0051051F">
        <w:rPr>
          <w:rFonts w:ascii="Times New Roman" w:eastAsia="Calibri" w:hAnsi="Times New Roman" w:cs="Times New Roman"/>
        </w:rPr>
        <w:t>_______________________________________________________</w:t>
      </w:r>
    </w:p>
    <w:p w14:paraId="0285A4A4"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(ne ispunjava se ukoliko ponuditelj nije u sustavu PDV-a)</w:t>
      </w:r>
    </w:p>
    <w:p w14:paraId="5C09E83D" w14:textId="77777777" w:rsidR="0051051F" w:rsidRPr="0051051F" w:rsidRDefault="0051051F" w:rsidP="0051051F">
      <w:pPr>
        <w:spacing w:line="240" w:lineRule="auto"/>
        <w:ind w:right="-108"/>
        <w:rPr>
          <w:rFonts w:ascii="Times New Roman" w:eastAsia="Calibri" w:hAnsi="Times New Roman" w:cs="Times New Roman"/>
          <w:b/>
        </w:rPr>
      </w:pPr>
    </w:p>
    <w:p w14:paraId="031F6301"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Cijena ponude s PDV-om:</w:t>
      </w:r>
      <w:r w:rsidRPr="0051051F">
        <w:rPr>
          <w:rFonts w:ascii="Times New Roman" w:eastAsia="Calibri" w:hAnsi="Times New Roman" w:cs="Times New Roman"/>
        </w:rPr>
        <w:t xml:space="preserve"> ____________________________________________</w:t>
      </w:r>
    </w:p>
    <w:p w14:paraId="6625C4A0"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rPr>
        <w:t>(ukoliko ponuditelj nije u sustavu PDV-a upisuje se cijena ponude bez PDV-a)</w:t>
      </w:r>
    </w:p>
    <w:p w14:paraId="51F50EDC" w14:textId="77777777" w:rsidR="0051051F" w:rsidRPr="0051051F" w:rsidRDefault="0051051F" w:rsidP="0051051F">
      <w:pPr>
        <w:spacing w:line="240" w:lineRule="auto"/>
        <w:ind w:right="-108"/>
        <w:rPr>
          <w:rFonts w:ascii="Times New Roman" w:eastAsia="Calibri" w:hAnsi="Times New Roman" w:cs="Times New Roman"/>
          <w:b/>
        </w:rPr>
      </w:pPr>
    </w:p>
    <w:p w14:paraId="4147EB82" w14:textId="77777777" w:rsidR="0051051F" w:rsidRPr="0051051F" w:rsidRDefault="0051051F" w:rsidP="0051051F">
      <w:pPr>
        <w:spacing w:line="240" w:lineRule="auto"/>
        <w:ind w:right="-108"/>
        <w:rPr>
          <w:rFonts w:ascii="Times New Roman" w:eastAsia="Calibri" w:hAnsi="Times New Roman" w:cs="Times New Roman"/>
          <w:b/>
        </w:rPr>
      </w:pPr>
    </w:p>
    <w:p w14:paraId="7F22AF0B" w14:textId="77777777" w:rsidR="0051051F" w:rsidRPr="0051051F" w:rsidRDefault="0051051F" w:rsidP="0051051F">
      <w:pPr>
        <w:spacing w:line="240" w:lineRule="auto"/>
        <w:ind w:right="-108"/>
        <w:rPr>
          <w:rFonts w:ascii="Times New Roman" w:eastAsia="Calibri" w:hAnsi="Times New Roman" w:cs="Times New Roman"/>
        </w:rPr>
      </w:pPr>
      <w:r w:rsidRPr="0051051F">
        <w:rPr>
          <w:rFonts w:ascii="Times New Roman" w:eastAsia="Calibri" w:hAnsi="Times New Roman" w:cs="Times New Roman"/>
          <w:b/>
        </w:rPr>
        <w:t>Rok valjanosti ponude:</w:t>
      </w:r>
      <w:r w:rsidRPr="0051051F">
        <w:rPr>
          <w:rFonts w:ascii="Times New Roman" w:eastAsia="Calibri" w:hAnsi="Times New Roman" w:cs="Times New Roman"/>
        </w:rPr>
        <w:t xml:space="preserve"> ______________________________________________</w:t>
      </w:r>
    </w:p>
    <w:p w14:paraId="70A22A83" w14:textId="77777777" w:rsidR="0051051F" w:rsidRPr="0051051F" w:rsidRDefault="0051051F" w:rsidP="0051051F">
      <w:pPr>
        <w:spacing w:line="240" w:lineRule="auto"/>
        <w:ind w:left="720" w:right="-108"/>
        <w:rPr>
          <w:rFonts w:ascii="Times New Roman" w:eastAsia="Calibri" w:hAnsi="Times New Roman" w:cs="Times New Roman"/>
        </w:rPr>
      </w:pPr>
    </w:p>
    <w:p w14:paraId="1845C4A0" w14:textId="77777777" w:rsidR="0051051F" w:rsidRPr="0051051F" w:rsidRDefault="0051051F" w:rsidP="0051051F">
      <w:pPr>
        <w:spacing w:line="240" w:lineRule="auto"/>
        <w:ind w:left="720" w:right="-108"/>
        <w:rPr>
          <w:rFonts w:ascii="Times New Roman" w:eastAsia="Calibri" w:hAnsi="Times New Roman" w:cs="Times New Roman"/>
        </w:rPr>
      </w:pPr>
    </w:p>
    <w:p w14:paraId="4794EA4B" w14:textId="77777777" w:rsidR="0051051F" w:rsidRPr="0051051F" w:rsidRDefault="0051051F" w:rsidP="0051051F">
      <w:pPr>
        <w:spacing w:line="240" w:lineRule="auto"/>
        <w:ind w:left="3556" w:right="-108" w:firstLine="698"/>
        <w:rPr>
          <w:rFonts w:ascii="Times New Roman" w:eastAsia="Calibri" w:hAnsi="Times New Roman" w:cs="Times New Roman"/>
        </w:rPr>
      </w:pPr>
      <w:r w:rsidRPr="0051051F">
        <w:rPr>
          <w:rFonts w:ascii="Times New Roman" w:eastAsia="Calibri" w:hAnsi="Times New Roman" w:cs="Times New Roman"/>
        </w:rPr>
        <w:t>________________________________</w:t>
      </w:r>
    </w:p>
    <w:p w14:paraId="36ED139E" w14:textId="77777777" w:rsidR="0051051F" w:rsidRPr="0051051F" w:rsidRDefault="0051051F" w:rsidP="0051051F">
      <w:pPr>
        <w:spacing w:line="240" w:lineRule="auto"/>
        <w:ind w:left="720" w:right="-108"/>
        <w:rPr>
          <w:rFonts w:ascii="Times New Roman" w:eastAsia="Calibri" w:hAnsi="Times New Roman" w:cs="Times New Roman"/>
        </w:rPr>
      </w:pPr>
    </w:p>
    <w:p w14:paraId="40165C1B" w14:textId="77777777" w:rsidR="0051051F" w:rsidRPr="0051051F" w:rsidRDefault="0051051F" w:rsidP="0051051F">
      <w:pPr>
        <w:spacing w:line="240" w:lineRule="auto"/>
        <w:ind w:left="720" w:right="-108"/>
        <w:rPr>
          <w:rFonts w:ascii="Times New Roman" w:eastAsia="Calibri" w:hAnsi="Times New Roman" w:cs="Times New Roman"/>
        </w:rPr>
      </w:pPr>
      <w:r w:rsidRPr="0051051F">
        <w:rPr>
          <w:rFonts w:ascii="Times New Roman" w:eastAsia="Calibri" w:hAnsi="Times New Roman" w:cs="Times New Roman"/>
        </w:rPr>
        <w:t xml:space="preserve">       </w:t>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r>
      <w:r w:rsidRPr="0051051F">
        <w:rPr>
          <w:rFonts w:ascii="Times New Roman" w:eastAsia="Calibri" w:hAnsi="Times New Roman" w:cs="Times New Roman"/>
        </w:rPr>
        <w:tab/>
        <w:t xml:space="preserve"> (potpis ponuditelja)</w:t>
      </w:r>
    </w:p>
    <w:p w14:paraId="34D84B21" w14:textId="77777777" w:rsidR="0051051F" w:rsidRPr="0051051F" w:rsidRDefault="0051051F" w:rsidP="0051051F">
      <w:pPr>
        <w:spacing w:line="240" w:lineRule="auto"/>
        <w:ind w:left="720" w:right="-108"/>
        <w:rPr>
          <w:rFonts w:ascii="Times New Roman" w:eastAsia="Calibri" w:hAnsi="Times New Roman" w:cs="Times New Roman"/>
        </w:rPr>
      </w:pPr>
    </w:p>
    <w:p w14:paraId="68C70A3A" w14:textId="77777777" w:rsidR="0051051F" w:rsidRPr="0051051F" w:rsidRDefault="0051051F" w:rsidP="0051051F">
      <w:pPr>
        <w:spacing w:line="240" w:lineRule="auto"/>
        <w:ind w:left="720" w:right="-108"/>
        <w:rPr>
          <w:rFonts w:ascii="Times New Roman" w:eastAsia="Calibri" w:hAnsi="Times New Roman" w:cs="Times New Roman"/>
        </w:rPr>
      </w:pPr>
    </w:p>
    <w:p w14:paraId="36E039B9" w14:textId="77777777" w:rsidR="0051051F" w:rsidRPr="0051051F" w:rsidRDefault="0051051F" w:rsidP="0051051F">
      <w:pPr>
        <w:spacing w:line="240" w:lineRule="auto"/>
        <w:ind w:left="720" w:right="-108"/>
        <w:rPr>
          <w:rFonts w:ascii="Times New Roman" w:eastAsia="Calibri" w:hAnsi="Times New Roman" w:cs="Times New Roman"/>
        </w:rPr>
      </w:pPr>
    </w:p>
    <w:p w14:paraId="53134233" w14:textId="27948B52" w:rsidR="0051051F" w:rsidRDefault="0051051F" w:rsidP="0051051F">
      <w:pPr>
        <w:spacing w:line="240" w:lineRule="auto"/>
        <w:ind w:left="720" w:right="-108"/>
        <w:rPr>
          <w:rFonts w:ascii="Times New Roman" w:eastAsia="Calibri" w:hAnsi="Times New Roman" w:cs="Times New Roman"/>
        </w:rPr>
      </w:pPr>
      <w:r w:rsidRPr="0051051F">
        <w:rPr>
          <w:rFonts w:ascii="Times New Roman" w:eastAsia="Calibri" w:hAnsi="Times New Roman" w:cs="Times New Roman"/>
        </w:rPr>
        <w:t>U ________________________ 20</w:t>
      </w:r>
      <w:r w:rsidR="007364C9">
        <w:rPr>
          <w:rFonts w:ascii="Times New Roman" w:eastAsia="Calibri" w:hAnsi="Times New Roman" w:cs="Times New Roman"/>
        </w:rPr>
        <w:t>20</w:t>
      </w:r>
      <w:r w:rsidRPr="0051051F">
        <w:rPr>
          <w:rFonts w:ascii="Times New Roman" w:eastAsia="Calibri" w:hAnsi="Times New Roman" w:cs="Times New Roman"/>
        </w:rPr>
        <w:t>. god.</w:t>
      </w:r>
    </w:p>
    <w:p w14:paraId="329F3F5C" w14:textId="77777777" w:rsidR="00FF5A17" w:rsidRDefault="00FF5A17" w:rsidP="0051051F">
      <w:pPr>
        <w:spacing w:line="240" w:lineRule="auto"/>
        <w:ind w:left="720" w:right="-108"/>
        <w:rPr>
          <w:rFonts w:ascii="Times New Roman" w:eastAsia="Calibri" w:hAnsi="Times New Roman" w:cs="Times New Roman"/>
        </w:rPr>
      </w:pPr>
    </w:p>
    <w:p w14:paraId="224E6C1D" w14:textId="77777777" w:rsidR="00FF5A17" w:rsidRDefault="00FF5A17" w:rsidP="0051051F">
      <w:pPr>
        <w:spacing w:line="240" w:lineRule="auto"/>
        <w:ind w:left="720" w:right="-108"/>
        <w:rPr>
          <w:rFonts w:ascii="Times New Roman" w:eastAsia="Calibri" w:hAnsi="Times New Roman" w:cs="Times New Roman"/>
        </w:rPr>
      </w:pPr>
    </w:p>
    <w:p w14:paraId="481A6C7B" w14:textId="77777777" w:rsidR="000436B9" w:rsidRDefault="000436B9" w:rsidP="00FF5A17">
      <w:pPr>
        <w:spacing w:after="0" w:line="240" w:lineRule="auto"/>
        <w:jc w:val="right"/>
        <w:rPr>
          <w:rFonts w:ascii="Times New Roman" w:hAnsi="Times New Roman"/>
          <w:sz w:val="24"/>
          <w:szCs w:val="24"/>
        </w:rPr>
      </w:pPr>
    </w:p>
    <w:p w14:paraId="7427FABA" w14:textId="77777777" w:rsidR="000436B9" w:rsidRPr="00000A8E" w:rsidRDefault="000436B9" w:rsidP="000436B9">
      <w:pPr>
        <w:spacing w:after="0" w:line="240" w:lineRule="auto"/>
        <w:rPr>
          <w:rFonts w:ascii="Times New Roman" w:hAnsi="Times New Roman" w:cs="Times New Roman"/>
          <w:color w:val="000000" w:themeColor="text1"/>
        </w:rPr>
      </w:pPr>
    </w:p>
    <w:p w14:paraId="3CCA9680" w14:textId="77777777" w:rsidR="000436B9" w:rsidRPr="00000A8E" w:rsidRDefault="000436B9" w:rsidP="000436B9">
      <w:pPr>
        <w:spacing w:after="0" w:line="240" w:lineRule="auto"/>
        <w:jc w:val="right"/>
        <w:rPr>
          <w:rFonts w:ascii="Times New Roman" w:eastAsia="Calibri" w:hAnsi="Times New Roman" w:cs="Times New Roman"/>
          <w:color w:val="000000" w:themeColor="text1"/>
        </w:rPr>
      </w:pPr>
    </w:p>
    <w:sectPr w:rsidR="000436B9" w:rsidRPr="00000A8E" w:rsidSect="004E45E7">
      <w:headerReference w:type="first" r:id="rId12"/>
      <w:footerReference w:type="first" r:id="rId13"/>
      <w:pgSz w:w="11906" w:h="16838"/>
      <w:pgMar w:top="1276" w:right="1417" w:bottom="851"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60FF3" w14:textId="77777777" w:rsidR="005A299C" w:rsidRDefault="005A299C" w:rsidP="00883CD4">
      <w:pPr>
        <w:spacing w:after="0" w:line="240" w:lineRule="auto"/>
      </w:pPr>
      <w:r>
        <w:separator/>
      </w:r>
    </w:p>
  </w:endnote>
  <w:endnote w:type="continuationSeparator" w:id="0">
    <w:p w14:paraId="27A25C96" w14:textId="77777777" w:rsidR="005A299C" w:rsidRDefault="005A299C" w:rsidP="00883CD4">
      <w:pPr>
        <w:spacing w:after="0" w:line="240" w:lineRule="auto"/>
      </w:pPr>
      <w:r>
        <w:continuationSeparator/>
      </w:r>
    </w:p>
  </w:endnote>
  <w:endnote w:type="continuationNotice" w:id="1">
    <w:p w14:paraId="54158256" w14:textId="77777777" w:rsidR="005A299C" w:rsidRDefault="005A29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8E27A" w14:textId="1C5F8427" w:rsidR="00CD2201" w:rsidRDefault="00CD2201">
    <w:pPr>
      <w:pStyle w:val="Podnoje"/>
    </w:pPr>
  </w:p>
  <w:p w14:paraId="79305C58" w14:textId="5491001A" w:rsidR="00E04859" w:rsidRDefault="00E0485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348BD" w14:textId="77777777" w:rsidR="005A299C" w:rsidRDefault="005A299C" w:rsidP="00883CD4">
      <w:pPr>
        <w:spacing w:after="0" w:line="240" w:lineRule="auto"/>
      </w:pPr>
      <w:r>
        <w:separator/>
      </w:r>
    </w:p>
  </w:footnote>
  <w:footnote w:type="continuationSeparator" w:id="0">
    <w:p w14:paraId="5FB8B5D5" w14:textId="77777777" w:rsidR="005A299C" w:rsidRDefault="005A299C" w:rsidP="00883CD4">
      <w:pPr>
        <w:spacing w:after="0" w:line="240" w:lineRule="auto"/>
      </w:pPr>
      <w:r>
        <w:continuationSeparator/>
      </w:r>
    </w:p>
  </w:footnote>
  <w:footnote w:type="continuationNotice" w:id="1">
    <w:p w14:paraId="350EB086" w14:textId="77777777" w:rsidR="005A299C" w:rsidRDefault="005A29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ACA85" w14:textId="3EFB4BCC" w:rsidR="00CD2201" w:rsidRDefault="00CD2201">
    <w:pPr>
      <w:pStyle w:val="Zaglavlje"/>
    </w:pPr>
  </w:p>
  <w:p w14:paraId="47D320F3" w14:textId="77777777" w:rsidR="00CD2201" w:rsidRDefault="00CD22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222D"/>
    <w:multiLevelType w:val="hybridMultilevel"/>
    <w:tmpl w:val="1CA0AAF4"/>
    <w:lvl w:ilvl="0" w:tplc="E6C811C6">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 w15:restartNumberingAfterBreak="0">
    <w:nsid w:val="09D97212"/>
    <w:multiLevelType w:val="hybridMultilevel"/>
    <w:tmpl w:val="B2722D1E"/>
    <w:lvl w:ilvl="0" w:tplc="5044A3F2">
      <w:start w:val="1"/>
      <w:numFmt w:val="decimal"/>
      <w:lvlText w:val="%1."/>
      <w:lvlJc w:val="left"/>
      <w:pPr>
        <w:tabs>
          <w:tab w:val="num" w:pos="1211"/>
        </w:tabs>
        <w:ind w:left="1211" w:hanging="360"/>
      </w:pPr>
      <w:rPr>
        <w:b w:val="0"/>
      </w:r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2" w15:restartNumberingAfterBreak="0">
    <w:nsid w:val="0D47015E"/>
    <w:multiLevelType w:val="hybridMultilevel"/>
    <w:tmpl w:val="6EF2D382"/>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 w15:restartNumberingAfterBreak="0">
    <w:nsid w:val="0FD352D1"/>
    <w:multiLevelType w:val="multilevel"/>
    <w:tmpl w:val="0534E8C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08E397F"/>
    <w:multiLevelType w:val="hybridMultilevel"/>
    <w:tmpl w:val="E22AE9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0D7B43"/>
    <w:multiLevelType w:val="hybridMultilevel"/>
    <w:tmpl w:val="1E3687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BC31E4"/>
    <w:multiLevelType w:val="multilevel"/>
    <w:tmpl w:val="44802DB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9161949"/>
    <w:multiLevelType w:val="hybridMultilevel"/>
    <w:tmpl w:val="50CC183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8" w15:restartNumberingAfterBreak="0">
    <w:nsid w:val="1D2F4EE9"/>
    <w:multiLevelType w:val="multilevel"/>
    <w:tmpl w:val="159C5048"/>
    <w:lvl w:ilvl="0">
      <w:start w:val="2"/>
      <w:numFmt w:val="decimal"/>
      <w:lvlText w:val="%1."/>
      <w:lvlJc w:val="left"/>
      <w:pPr>
        <w:ind w:left="360" w:hanging="360"/>
      </w:pPr>
      <w:rPr>
        <w:rFonts w:hint="default"/>
        <w:b/>
        <w:color w:val="auto"/>
      </w:rPr>
    </w:lvl>
    <w:lvl w:ilvl="1">
      <w:start w:val="7"/>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9" w15:restartNumberingAfterBreak="0">
    <w:nsid w:val="48440F81"/>
    <w:multiLevelType w:val="hybridMultilevel"/>
    <w:tmpl w:val="2908631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499D4233"/>
    <w:multiLevelType w:val="hybridMultilevel"/>
    <w:tmpl w:val="AF528F9E"/>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1" w15:restartNumberingAfterBreak="0">
    <w:nsid w:val="52930B6C"/>
    <w:multiLevelType w:val="multilevel"/>
    <w:tmpl w:val="456A4A82"/>
    <w:lvl w:ilvl="0">
      <w:start w:val="3"/>
      <w:numFmt w:val="decimal"/>
      <w:lvlText w:val="%1."/>
      <w:lvlJc w:val="left"/>
      <w:pPr>
        <w:ind w:left="1080" w:hanging="360"/>
      </w:pPr>
      <w:rPr>
        <w:rFonts w:hint="default"/>
        <w:u w:val="single"/>
      </w:rPr>
    </w:lvl>
    <w:lvl w:ilvl="1">
      <w:start w:val="2"/>
      <w:numFmt w:val="decimal"/>
      <w:isLgl/>
      <w:lvlText w:val="%1.%2."/>
      <w:lvlJc w:val="left"/>
      <w:pPr>
        <w:ind w:left="928"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688345C5"/>
    <w:multiLevelType w:val="multilevel"/>
    <w:tmpl w:val="1294304C"/>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92136DD"/>
    <w:multiLevelType w:val="multilevel"/>
    <w:tmpl w:val="A8D0DF5E"/>
    <w:lvl w:ilvl="0">
      <w:start w:val="1"/>
      <w:numFmt w:val="upperRoman"/>
      <w:lvlText w:val="%1."/>
      <w:lvlJc w:val="left"/>
      <w:pPr>
        <w:ind w:left="1080" w:hanging="720"/>
      </w:pPr>
      <w:rPr>
        <w:rFonts w:hint="default"/>
      </w:rPr>
    </w:lvl>
    <w:lvl w:ilvl="1">
      <w:start w:val="1"/>
      <w:numFmt w:val="decimal"/>
      <w:isLgl/>
      <w:lvlText w:val="%1.%2."/>
      <w:lvlJc w:val="left"/>
      <w:pPr>
        <w:ind w:left="1145"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D2A7787"/>
    <w:multiLevelType w:val="hybridMultilevel"/>
    <w:tmpl w:val="1CA0AAF4"/>
    <w:lvl w:ilvl="0" w:tplc="E6C811C6">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num w:numId="1">
    <w:abstractNumId w:val="10"/>
  </w:num>
  <w:num w:numId="2">
    <w:abstractNumId w:val="9"/>
  </w:num>
  <w:num w:numId="3">
    <w:abstractNumId w:val="5"/>
  </w:num>
  <w:num w:numId="4">
    <w:abstractNumId w:val="7"/>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num>
  <w:num w:numId="11">
    <w:abstractNumId w:val="3"/>
  </w:num>
  <w:num w:numId="12">
    <w:abstractNumId w:val="11"/>
  </w:num>
  <w:num w:numId="13">
    <w:abstractNumId w:val="6"/>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D6"/>
    <w:rsid w:val="00000F06"/>
    <w:rsid w:val="0000106D"/>
    <w:rsid w:val="00001B78"/>
    <w:rsid w:val="0000336A"/>
    <w:rsid w:val="00003F15"/>
    <w:rsid w:val="0000526C"/>
    <w:rsid w:val="000062B6"/>
    <w:rsid w:val="000073AB"/>
    <w:rsid w:val="000108BC"/>
    <w:rsid w:val="00010A6D"/>
    <w:rsid w:val="00011283"/>
    <w:rsid w:val="00011399"/>
    <w:rsid w:val="00020902"/>
    <w:rsid w:val="0002330B"/>
    <w:rsid w:val="000239A7"/>
    <w:rsid w:val="00024E70"/>
    <w:rsid w:val="00025B5B"/>
    <w:rsid w:val="00027214"/>
    <w:rsid w:val="0002738B"/>
    <w:rsid w:val="0003195C"/>
    <w:rsid w:val="00031B6F"/>
    <w:rsid w:val="000378BD"/>
    <w:rsid w:val="000402DC"/>
    <w:rsid w:val="00040964"/>
    <w:rsid w:val="00041B8C"/>
    <w:rsid w:val="00042A3A"/>
    <w:rsid w:val="00043319"/>
    <w:rsid w:val="000436B9"/>
    <w:rsid w:val="00044E2C"/>
    <w:rsid w:val="0004633D"/>
    <w:rsid w:val="00047116"/>
    <w:rsid w:val="00050D67"/>
    <w:rsid w:val="000511D1"/>
    <w:rsid w:val="0005219D"/>
    <w:rsid w:val="000527F9"/>
    <w:rsid w:val="00052A98"/>
    <w:rsid w:val="00052F84"/>
    <w:rsid w:val="000546E6"/>
    <w:rsid w:val="000547A0"/>
    <w:rsid w:val="00056186"/>
    <w:rsid w:val="000566A7"/>
    <w:rsid w:val="00060050"/>
    <w:rsid w:val="000605CC"/>
    <w:rsid w:val="00060709"/>
    <w:rsid w:val="000610AA"/>
    <w:rsid w:val="000612DB"/>
    <w:rsid w:val="00061F7A"/>
    <w:rsid w:val="00062725"/>
    <w:rsid w:val="00065835"/>
    <w:rsid w:val="00066051"/>
    <w:rsid w:val="00066506"/>
    <w:rsid w:val="000666C2"/>
    <w:rsid w:val="00067B83"/>
    <w:rsid w:val="00067BC5"/>
    <w:rsid w:val="00072144"/>
    <w:rsid w:val="00072A36"/>
    <w:rsid w:val="000763F1"/>
    <w:rsid w:val="000768EA"/>
    <w:rsid w:val="00076925"/>
    <w:rsid w:val="000771EE"/>
    <w:rsid w:val="000808F0"/>
    <w:rsid w:val="00080CFD"/>
    <w:rsid w:val="000811E3"/>
    <w:rsid w:val="00081842"/>
    <w:rsid w:val="00082E90"/>
    <w:rsid w:val="0008382D"/>
    <w:rsid w:val="00085C93"/>
    <w:rsid w:val="000861F0"/>
    <w:rsid w:val="000866F3"/>
    <w:rsid w:val="0008786F"/>
    <w:rsid w:val="0009161C"/>
    <w:rsid w:val="00093511"/>
    <w:rsid w:val="00093793"/>
    <w:rsid w:val="0009405A"/>
    <w:rsid w:val="000956D3"/>
    <w:rsid w:val="000977A7"/>
    <w:rsid w:val="000A1A03"/>
    <w:rsid w:val="000A55D2"/>
    <w:rsid w:val="000A60AB"/>
    <w:rsid w:val="000A62DF"/>
    <w:rsid w:val="000A71D3"/>
    <w:rsid w:val="000B3813"/>
    <w:rsid w:val="000B3C7C"/>
    <w:rsid w:val="000B4CE8"/>
    <w:rsid w:val="000B5FDC"/>
    <w:rsid w:val="000B6387"/>
    <w:rsid w:val="000B6873"/>
    <w:rsid w:val="000B7ED3"/>
    <w:rsid w:val="000C2973"/>
    <w:rsid w:val="000C2B25"/>
    <w:rsid w:val="000C301F"/>
    <w:rsid w:val="000C3168"/>
    <w:rsid w:val="000C3E6F"/>
    <w:rsid w:val="000C3F74"/>
    <w:rsid w:val="000C43D2"/>
    <w:rsid w:val="000C5C76"/>
    <w:rsid w:val="000C6C42"/>
    <w:rsid w:val="000D0726"/>
    <w:rsid w:val="000D0BB5"/>
    <w:rsid w:val="000D3659"/>
    <w:rsid w:val="000D36F1"/>
    <w:rsid w:val="000D44F7"/>
    <w:rsid w:val="000D4C62"/>
    <w:rsid w:val="000E01D5"/>
    <w:rsid w:val="000E32C6"/>
    <w:rsid w:val="000E67F5"/>
    <w:rsid w:val="000F2251"/>
    <w:rsid w:val="000F2F32"/>
    <w:rsid w:val="000F315D"/>
    <w:rsid w:val="000F4243"/>
    <w:rsid w:val="000F5A1A"/>
    <w:rsid w:val="000F6435"/>
    <w:rsid w:val="000F71CD"/>
    <w:rsid w:val="00100C1D"/>
    <w:rsid w:val="00101A48"/>
    <w:rsid w:val="00104235"/>
    <w:rsid w:val="00105141"/>
    <w:rsid w:val="001116F5"/>
    <w:rsid w:val="00114BF0"/>
    <w:rsid w:val="00115AD4"/>
    <w:rsid w:val="0011603D"/>
    <w:rsid w:val="00120C6E"/>
    <w:rsid w:val="0012246E"/>
    <w:rsid w:val="00122C18"/>
    <w:rsid w:val="00124F7C"/>
    <w:rsid w:val="00130BBB"/>
    <w:rsid w:val="0013702A"/>
    <w:rsid w:val="001418B7"/>
    <w:rsid w:val="00142A63"/>
    <w:rsid w:val="0014369C"/>
    <w:rsid w:val="00143E5F"/>
    <w:rsid w:val="00146ECC"/>
    <w:rsid w:val="00146EF4"/>
    <w:rsid w:val="001479F3"/>
    <w:rsid w:val="00150EEA"/>
    <w:rsid w:val="00152205"/>
    <w:rsid w:val="00152611"/>
    <w:rsid w:val="00154D4F"/>
    <w:rsid w:val="00155557"/>
    <w:rsid w:val="00156503"/>
    <w:rsid w:val="00156849"/>
    <w:rsid w:val="00157F21"/>
    <w:rsid w:val="001626AA"/>
    <w:rsid w:val="00163074"/>
    <w:rsid w:val="00163E03"/>
    <w:rsid w:val="00164623"/>
    <w:rsid w:val="00164A0F"/>
    <w:rsid w:val="00164BB3"/>
    <w:rsid w:val="00167A54"/>
    <w:rsid w:val="00170290"/>
    <w:rsid w:val="00172A5B"/>
    <w:rsid w:val="00172E12"/>
    <w:rsid w:val="00174C1A"/>
    <w:rsid w:val="00174E8C"/>
    <w:rsid w:val="001800CF"/>
    <w:rsid w:val="00180E8F"/>
    <w:rsid w:val="001811ED"/>
    <w:rsid w:val="00181C9B"/>
    <w:rsid w:val="00181DF7"/>
    <w:rsid w:val="001822A9"/>
    <w:rsid w:val="00183187"/>
    <w:rsid w:val="00186332"/>
    <w:rsid w:val="00186615"/>
    <w:rsid w:val="0019014A"/>
    <w:rsid w:val="00191636"/>
    <w:rsid w:val="0019233B"/>
    <w:rsid w:val="00192701"/>
    <w:rsid w:val="0019274C"/>
    <w:rsid w:val="00192AE9"/>
    <w:rsid w:val="00192E37"/>
    <w:rsid w:val="00196DED"/>
    <w:rsid w:val="0019742E"/>
    <w:rsid w:val="001A049A"/>
    <w:rsid w:val="001A05BC"/>
    <w:rsid w:val="001A084B"/>
    <w:rsid w:val="001A097B"/>
    <w:rsid w:val="001A0BFE"/>
    <w:rsid w:val="001A10AD"/>
    <w:rsid w:val="001A17D9"/>
    <w:rsid w:val="001A2151"/>
    <w:rsid w:val="001A2793"/>
    <w:rsid w:val="001A2C80"/>
    <w:rsid w:val="001A6218"/>
    <w:rsid w:val="001A7CE7"/>
    <w:rsid w:val="001B067D"/>
    <w:rsid w:val="001B3032"/>
    <w:rsid w:val="001B69A2"/>
    <w:rsid w:val="001C3CEB"/>
    <w:rsid w:val="001C5A5C"/>
    <w:rsid w:val="001C5E26"/>
    <w:rsid w:val="001C6E34"/>
    <w:rsid w:val="001C7EDE"/>
    <w:rsid w:val="001D136B"/>
    <w:rsid w:val="001D1F3B"/>
    <w:rsid w:val="001D2058"/>
    <w:rsid w:val="001D2674"/>
    <w:rsid w:val="001D43C2"/>
    <w:rsid w:val="001D625C"/>
    <w:rsid w:val="001D66F3"/>
    <w:rsid w:val="001D6857"/>
    <w:rsid w:val="001D74FA"/>
    <w:rsid w:val="001E4940"/>
    <w:rsid w:val="001E51E0"/>
    <w:rsid w:val="001F0C86"/>
    <w:rsid w:val="001F128D"/>
    <w:rsid w:val="001F1766"/>
    <w:rsid w:val="001F2059"/>
    <w:rsid w:val="001F2759"/>
    <w:rsid w:val="001F2B16"/>
    <w:rsid w:val="001F3266"/>
    <w:rsid w:val="001F3989"/>
    <w:rsid w:val="001F4BDA"/>
    <w:rsid w:val="001F58E3"/>
    <w:rsid w:val="00200FD7"/>
    <w:rsid w:val="002031B1"/>
    <w:rsid w:val="00203797"/>
    <w:rsid w:val="0021024A"/>
    <w:rsid w:val="00210CAA"/>
    <w:rsid w:val="002123A3"/>
    <w:rsid w:val="002149C0"/>
    <w:rsid w:val="00216510"/>
    <w:rsid w:val="002165A4"/>
    <w:rsid w:val="00216BB5"/>
    <w:rsid w:val="00217154"/>
    <w:rsid w:val="002225BC"/>
    <w:rsid w:val="0022298D"/>
    <w:rsid w:val="00223637"/>
    <w:rsid w:val="00224356"/>
    <w:rsid w:val="00224B1C"/>
    <w:rsid w:val="00224F93"/>
    <w:rsid w:val="002279D7"/>
    <w:rsid w:val="00231212"/>
    <w:rsid w:val="00231EF2"/>
    <w:rsid w:val="00232E2E"/>
    <w:rsid w:val="002363AC"/>
    <w:rsid w:val="00236965"/>
    <w:rsid w:val="00236C2C"/>
    <w:rsid w:val="00240073"/>
    <w:rsid w:val="00240814"/>
    <w:rsid w:val="00240B3E"/>
    <w:rsid w:val="00240B95"/>
    <w:rsid w:val="00240C49"/>
    <w:rsid w:val="00240D81"/>
    <w:rsid w:val="00240F32"/>
    <w:rsid w:val="00244160"/>
    <w:rsid w:val="002443D5"/>
    <w:rsid w:val="00245356"/>
    <w:rsid w:val="0024672C"/>
    <w:rsid w:val="0024678F"/>
    <w:rsid w:val="00247E28"/>
    <w:rsid w:val="0025249A"/>
    <w:rsid w:val="00253B7F"/>
    <w:rsid w:val="00253D28"/>
    <w:rsid w:val="00255417"/>
    <w:rsid w:val="0026120A"/>
    <w:rsid w:val="0026129A"/>
    <w:rsid w:val="002614A0"/>
    <w:rsid w:val="0026481C"/>
    <w:rsid w:val="00264A23"/>
    <w:rsid w:val="0026507B"/>
    <w:rsid w:val="00265A46"/>
    <w:rsid w:val="002669EF"/>
    <w:rsid w:val="00266FD7"/>
    <w:rsid w:val="00270AF6"/>
    <w:rsid w:val="00270C26"/>
    <w:rsid w:val="0027107A"/>
    <w:rsid w:val="0027305E"/>
    <w:rsid w:val="00273851"/>
    <w:rsid w:val="00273E8A"/>
    <w:rsid w:val="002740DD"/>
    <w:rsid w:val="002747EE"/>
    <w:rsid w:val="00276F75"/>
    <w:rsid w:val="00277109"/>
    <w:rsid w:val="0027789E"/>
    <w:rsid w:val="00280E20"/>
    <w:rsid w:val="00281B54"/>
    <w:rsid w:val="00282BC2"/>
    <w:rsid w:val="00283A79"/>
    <w:rsid w:val="00284879"/>
    <w:rsid w:val="002856CD"/>
    <w:rsid w:val="00286084"/>
    <w:rsid w:val="00291948"/>
    <w:rsid w:val="0029314B"/>
    <w:rsid w:val="00294F04"/>
    <w:rsid w:val="00297174"/>
    <w:rsid w:val="00297418"/>
    <w:rsid w:val="002A01FE"/>
    <w:rsid w:val="002A0C8E"/>
    <w:rsid w:val="002A24DE"/>
    <w:rsid w:val="002A25E5"/>
    <w:rsid w:val="002A37BB"/>
    <w:rsid w:val="002A53E8"/>
    <w:rsid w:val="002A5D9B"/>
    <w:rsid w:val="002A794C"/>
    <w:rsid w:val="002B0E66"/>
    <w:rsid w:val="002B34E3"/>
    <w:rsid w:val="002B38B0"/>
    <w:rsid w:val="002B66E3"/>
    <w:rsid w:val="002C11D9"/>
    <w:rsid w:val="002C2531"/>
    <w:rsid w:val="002C3D95"/>
    <w:rsid w:val="002C6129"/>
    <w:rsid w:val="002C661F"/>
    <w:rsid w:val="002D022E"/>
    <w:rsid w:val="002D0E05"/>
    <w:rsid w:val="002D0E0B"/>
    <w:rsid w:val="002D17FD"/>
    <w:rsid w:val="002D1C56"/>
    <w:rsid w:val="002D229A"/>
    <w:rsid w:val="002D4BF0"/>
    <w:rsid w:val="002E1EF5"/>
    <w:rsid w:val="002E4252"/>
    <w:rsid w:val="002E775A"/>
    <w:rsid w:val="002E7D62"/>
    <w:rsid w:val="002F18DF"/>
    <w:rsid w:val="002F2C9F"/>
    <w:rsid w:val="002F3997"/>
    <w:rsid w:val="002F44D4"/>
    <w:rsid w:val="002F4E94"/>
    <w:rsid w:val="002F57D5"/>
    <w:rsid w:val="002F5FF7"/>
    <w:rsid w:val="002F7CDA"/>
    <w:rsid w:val="003011AB"/>
    <w:rsid w:val="00301A13"/>
    <w:rsid w:val="0030378E"/>
    <w:rsid w:val="00303D68"/>
    <w:rsid w:val="00304837"/>
    <w:rsid w:val="00307B51"/>
    <w:rsid w:val="003114FE"/>
    <w:rsid w:val="00311783"/>
    <w:rsid w:val="0031184F"/>
    <w:rsid w:val="00311EDD"/>
    <w:rsid w:val="003121A7"/>
    <w:rsid w:val="0031249B"/>
    <w:rsid w:val="003138AD"/>
    <w:rsid w:val="003146A2"/>
    <w:rsid w:val="00314DC0"/>
    <w:rsid w:val="00316D86"/>
    <w:rsid w:val="00316DBE"/>
    <w:rsid w:val="003178D1"/>
    <w:rsid w:val="003203B2"/>
    <w:rsid w:val="00321EFB"/>
    <w:rsid w:val="00327A63"/>
    <w:rsid w:val="00331148"/>
    <w:rsid w:val="00331277"/>
    <w:rsid w:val="00332BF1"/>
    <w:rsid w:val="00333688"/>
    <w:rsid w:val="0033371E"/>
    <w:rsid w:val="00335F37"/>
    <w:rsid w:val="003366BB"/>
    <w:rsid w:val="003377D5"/>
    <w:rsid w:val="00340A78"/>
    <w:rsid w:val="00342A1C"/>
    <w:rsid w:val="00343231"/>
    <w:rsid w:val="00343B0B"/>
    <w:rsid w:val="00344736"/>
    <w:rsid w:val="003452C9"/>
    <w:rsid w:val="00347032"/>
    <w:rsid w:val="00347817"/>
    <w:rsid w:val="00350517"/>
    <w:rsid w:val="00352845"/>
    <w:rsid w:val="003535D9"/>
    <w:rsid w:val="00353C0F"/>
    <w:rsid w:val="00353DF5"/>
    <w:rsid w:val="00355ECD"/>
    <w:rsid w:val="00357DF3"/>
    <w:rsid w:val="00361BD8"/>
    <w:rsid w:val="00362141"/>
    <w:rsid w:val="0036273D"/>
    <w:rsid w:val="00362B78"/>
    <w:rsid w:val="00363CE1"/>
    <w:rsid w:val="00365943"/>
    <w:rsid w:val="00365D20"/>
    <w:rsid w:val="00366599"/>
    <w:rsid w:val="00367D12"/>
    <w:rsid w:val="00372C69"/>
    <w:rsid w:val="00375D3C"/>
    <w:rsid w:val="00380CE2"/>
    <w:rsid w:val="003844ED"/>
    <w:rsid w:val="00384901"/>
    <w:rsid w:val="00385DF1"/>
    <w:rsid w:val="00386B05"/>
    <w:rsid w:val="003873EE"/>
    <w:rsid w:val="003909B3"/>
    <w:rsid w:val="00391470"/>
    <w:rsid w:val="00391FDE"/>
    <w:rsid w:val="003948AD"/>
    <w:rsid w:val="003948C1"/>
    <w:rsid w:val="00394A48"/>
    <w:rsid w:val="00395482"/>
    <w:rsid w:val="0039562B"/>
    <w:rsid w:val="003A03C1"/>
    <w:rsid w:val="003A39A4"/>
    <w:rsid w:val="003A498F"/>
    <w:rsid w:val="003A4DE4"/>
    <w:rsid w:val="003A51DF"/>
    <w:rsid w:val="003B0AB2"/>
    <w:rsid w:val="003B27C1"/>
    <w:rsid w:val="003B28F4"/>
    <w:rsid w:val="003B3E14"/>
    <w:rsid w:val="003B7024"/>
    <w:rsid w:val="003C2D7A"/>
    <w:rsid w:val="003C39FB"/>
    <w:rsid w:val="003C435F"/>
    <w:rsid w:val="003C5586"/>
    <w:rsid w:val="003C6B04"/>
    <w:rsid w:val="003C7EF7"/>
    <w:rsid w:val="003D1178"/>
    <w:rsid w:val="003D26E4"/>
    <w:rsid w:val="003D4DD8"/>
    <w:rsid w:val="003D6F9C"/>
    <w:rsid w:val="003E0176"/>
    <w:rsid w:val="003E23C3"/>
    <w:rsid w:val="003E2BA4"/>
    <w:rsid w:val="003E3958"/>
    <w:rsid w:val="003E423A"/>
    <w:rsid w:val="003E6CF2"/>
    <w:rsid w:val="003E711F"/>
    <w:rsid w:val="003E7D86"/>
    <w:rsid w:val="003F0169"/>
    <w:rsid w:val="003F0D01"/>
    <w:rsid w:val="003F4A53"/>
    <w:rsid w:val="003F5207"/>
    <w:rsid w:val="003F52D7"/>
    <w:rsid w:val="003F5B7E"/>
    <w:rsid w:val="003F6053"/>
    <w:rsid w:val="003F7A4E"/>
    <w:rsid w:val="00402234"/>
    <w:rsid w:val="00402D16"/>
    <w:rsid w:val="00403072"/>
    <w:rsid w:val="0040421F"/>
    <w:rsid w:val="00404A0E"/>
    <w:rsid w:val="004056CF"/>
    <w:rsid w:val="0040581A"/>
    <w:rsid w:val="00406459"/>
    <w:rsid w:val="00411319"/>
    <w:rsid w:val="00413411"/>
    <w:rsid w:val="00413684"/>
    <w:rsid w:val="00413FA9"/>
    <w:rsid w:val="00415379"/>
    <w:rsid w:val="0041595B"/>
    <w:rsid w:val="00416B59"/>
    <w:rsid w:val="00420A60"/>
    <w:rsid w:val="00421770"/>
    <w:rsid w:val="00424AE4"/>
    <w:rsid w:val="0042599D"/>
    <w:rsid w:val="00425E68"/>
    <w:rsid w:val="004271A4"/>
    <w:rsid w:val="00433CBD"/>
    <w:rsid w:val="004348E0"/>
    <w:rsid w:val="00436015"/>
    <w:rsid w:val="004361B4"/>
    <w:rsid w:val="00437096"/>
    <w:rsid w:val="004409B8"/>
    <w:rsid w:val="00442728"/>
    <w:rsid w:val="00443048"/>
    <w:rsid w:val="00443FDE"/>
    <w:rsid w:val="00445187"/>
    <w:rsid w:val="00451B17"/>
    <w:rsid w:val="0045223F"/>
    <w:rsid w:val="00455E17"/>
    <w:rsid w:val="00456DA1"/>
    <w:rsid w:val="00457299"/>
    <w:rsid w:val="004572B2"/>
    <w:rsid w:val="00460260"/>
    <w:rsid w:val="004607BD"/>
    <w:rsid w:val="00460A03"/>
    <w:rsid w:val="00462101"/>
    <w:rsid w:val="004643A6"/>
    <w:rsid w:val="004657EC"/>
    <w:rsid w:val="00466272"/>
    <w:rsid w:val="00470F69"/>
    <w:rsid w:val="00470FCA"/>
    <w:rsid w:val="0047701E"/>
    <w:rsid w:val="00477FEC"/>
    <w:rsid w:val="00480458"/>
    <w:rsid w:val="00480BB0"/>
    <w:rsid w:val="0048429F"/>
    <w:rsid w:val="00484A07"/>
    <w:rsid w:val="00484E3C"/>
    <w:rsid w:val="00486AC8"/>
    <w:rsid w:val="00487AB0"/>
    <w:rsid w:val="004922D7"/>
    <w:rsid w:val="00493320"/>
    <w:rsid w:val="0049372D"/>
    <w:rsid w:val="00496455"/>
    <w:rsid w:val="00496DFB"/>
    <w:rsid w:val="00496F4A"/>
    <w:rsid w:val="004A0670"/>
    <w:rsid w:val="004A076B"/>
    <w:rsid w:val="004A2207"/>
    <w:rsid w:val="004A2F5A"/>
    <w:rsid w:val="004B047A"/>
    <w:rsid w:val="004B133F"/>
    <w:rsid w:val="004B1E3C"/>
    <w:rsid w:val="004C1336"/>
    <w:rsid w:val="004C4FFA"/>
    <w:rsid w:val="004C60C7"/>
    <w:rsid w:val="004C619B"/>
    <w:rsid w:val="004C746F"/>
    <w:rsid w:val="004D1971"/>
    <w:rsid w:val="004D1F99"/>
    <w:rsid w:val="004D224F"/>
    <w:rsid w:val="004D3160"/>
    <w:rsid w:val="004D415A"/>
    <w:rsid w:val="004D438D"/>
    <w:rsid w:val="004D4A2E"/>
    <w:rsid w:val="004E0F50"/>
    <w:rsid w:val="004E2370"/>
    <w:rsid w:val="004E3624"/>
    <w:rsid w:val="004E409F"/>
    <w:rsid w:val="004E45E7"/>
    <w:rsid w:val="004E5B76"/>
    <w:rsid w:val="004E68F4"/>
    <w:rsid w:val="004F0A08"/>
    <w:rsid w:val="004F1314"/>
    <w:rsid w:val="004F32F6"/>
    <w:rsid w:val="004F3C91"/>
    <w:rsid w:val="004F40B6"/>
    <w:rsid w:val="004F4345"/>
    <w:rsid w:val="004F4BFE"/>
    <w:rsid w:val="004F4D0B"/>
    <w:rsid w:val="004F4F22"/>
    <w:rsid w:val="004F5DDD"/>
    <w:rsid w:val="004F5E82"/>
    <w:rsid w:val="004F716C"/>
    <w:rsid w:val="004F75E9"/>
    <w:rsid w:val="00500256"/>
    <w:rsid w:val="0050135D"/>
    <w:rsid w:val="00501D23"/>
    <w:rsid w:val="00502960"/>
    <w:rsid w:val="00502C04"/>
    <w:rsid w:val="0050345D"/>
    <w:rsid w:val="00506C60"/>
    <w:rsid w:val="00507F3E"/>
    <w:rsid w:val="0051051F"/>
    <w:rsid w:val="005116B5"/>
    <w:rsid w:val="00514533"/>
    <w:rsid w:val="00514666"/>
    <w:rsid w:val="0051483F"/>
    <w:rsid w:val="005159D0"/>
    <w:rsid w:val="00515A0F"/>
    <w:rsid w:val="0051785A"/>
    <w:rsid w:val="005204FE"/>
    <w:rsid w:val="005228D3"/>
    <w:rsid w:val="00523926"/>
    <w:rsid w:val="005272FE"/>
    <w:rsid w:val="00527FA2"/>
    <w:rsid w:val="005301CA"/>
    <w:rsid w:val="00531AF9"/>
    <w:rsid w:val="00535B8D"/>
    <w:rsid w:val="00535F40"/>
    <w:rsid w:val="005372E6"/>
    <w:rsid w:val="00540FC5"/>
    <w:rsid w:val="00542CDF"/>
    <w:rsid w:val="005455AE"/>
    <w:rsid w:val="00545A1A"/>
    <w:rsid w:val="00545F53"/>
    <w:rsid w:val="00545FC2"/>
    <w:rsid w:val="00547A2B"/>
    <w:rsid w:val="00547E05"/>
    <w:rsid w:val="00547E10"/>
    <w:rsid w:val="0055089E"/>
    <w:rsid w:val="005525A7"/>
    <w:rsid w:val="005565D2"/>
    <w:rsid w:val="005569FB"/>
    <w:rsid w:val="00557C0C"/>
    <w:rsid w:val="005613F6"/>
    <w:rsid w:val="0056396F"/>
    <w:rsid w:val="005658E1"/>
    <w:rsid w:val="00566089"/>
    <w:rsid w:val="00566CE0"/>
    <w:rsid w:val="00566CE2"/>
    <w:rsid w:val="00570572"/>
    <w:rsid w:val="0057158B"/>
    <w:rsid w:val="00573DCA"/>
    <w:rsid w:val="00573E72"/>
    <w:rsid w:val="0057466A"/>
    <w:rsid w:val="00574F8D"/>
    <w:rsid w:val="00580066"/>
    <w:rsid w:val="00580CD3"/>
    <w:rsid w:val="00581AF0"/>
    <w:rsid w:val="00581B32"/>
    <w:rsid w:val="00581F86"/>
    <w:rsid w:val="005836A8"/>
    <w:rsid w:val="00585BE7"/>
    <w:rsid w:val="0058627B"/>
    <w:rsid w:val="0059208E"/>
    <w:rsid w:val="00592941"/>
    <w:rsid w:val="00593914"/>
    <w:rsid w:val="00593C92"/>
    <w:rsid w:val="005947D7"/>
    <w:rsid w:val="00596878"/>
    <w:rsid w:val="0059712A"/>
    <w:rsid w:val="00597789"/>
    <w:rsid w:val="005A04AD"/>
    <w:rsid w:val="005A0B33"/>
    <w:rsid w:val="005A2001"/>
    <w:rsid w:val="005A25DE"/>
    <w:rsid w:val="005A299C"/>
    <w:rsid w:val="005A3212"/>
    <w:rsid w:val="005A3C18"/>
    <w:rsid w:val="005A4525"/>
    <w:rsid w:val="005A6262"/>
    <w:rsid w:val="005A71B3"/>
    <w:rsid w:val="005B0D5A"/>
    <w:rsid w:val="005B19A1"/>
    <w:rsid w:val="005B3E08"/>
    <w:rsid w:val="005B53A3"/>
    <w:rsid w:val="005B54F0"/>
    <w:rsid w:val="005C0D41"/>
    <w:rsid w:val="005C2867"/>
    <w:rsid w:val="005C3B10"/>
    <w:rsid w:val="005C6BA8"/>
    <w:rsid w:val="005C6D02"/>
    <w:rsid w:val="005C7729"/>
    <w:rsid w:val="005D0639"/>
    <w:rsid w:val="005D0BC1"/>
    <w:rsid w:val="005D1CA9"/>
    <w:rsid w:val="005D2E2C"/>
    <w:rsid w:val="005D4AF5"/>
    <w:rsid w:val="005D5108"/>
    <w:rsid w:val="005D5E01"/>
    <w:rsid w:val="005D71A9"/>
    <w:rsid w:val="005D7C2F"/>
    <w:rsid w:val="005E1324"/>
    <w:rsid w:val="005E1605"/>
    <w:rsid w:val="005E3438"/>
    <w:rsid w:val="005E3F91"/>
    <w:rsid w:val="005E410F"/>
    <w:rsid w:val="005E6257"/>
    <w:rsid w:val="005E6783"/>
    <w:rsid w:val="005F055B"/>
    <w:rsid w:val="005F0B6F"/>
    <w:rsid w:val="005F1E46"/>
    <w:rsid w:val="005F2029"/>
    <w:rsid w:val="005F38CD"/>
    <w:rsid w:val="005F3C97"/>
    <w:rsid w:val="005F40B6"/>
    <w:rsid w:val="005F655D"/>
    <w:rsid w:val="005F6992"/>
    <w:rsid w:val="005F7400"/>
    <w:rsid w:val="005F7578"/>
    <w:rsid w:val="005F7F42"/>
    <w:rsid w:val="00600971"/>
    <w:rsid w:val="00601328"/>
    <w:rsid w:val="00602082"/>
    <w:rsid w:val="0060336E"/>
    <w:rsid w:val="00603676"/>
    <w:rsid w:val="006048B3"/>
    <w:rsid w:val="006064F4"/>
    <w:rsid w:val="00606719"/>
    <w:rsid w:val="00607E0D"/>
    <w:rsid w:val="006114BE"/>
    <w:rsid w:val="0061178D"/>
    <w:rsid w:val="00613614"/>
    <w:rsid w:val="00613BE7"/>
    <w:rsid w:val="006140B3"/>
    <w:rsid w:val="00614EAE"/>
    <w:rsid w:val="0061733E"/>
    <w:rsid w:val="00617B6B"/>
    <w:rsid w:val="00620FD2"/>
    <w:rsid w:val="00621CD7"/>
    <w:rsid w:val="0062209A"/>
    <w:rsid w:val="00622332"/>
    <w:rsid w:val="00623A23"/>
    <w:rsid w:val="00623DAA"/>
    <w:rsid w:val="00624A2B"/>
    <w:rsid w:val="006253BC"/>
    <w:rsid w:val="00625651"/>
    <w:rsid w:val="006262B2"/>
    <w:rsid w:val="006276BA"/>
    <w:rsid w:val="00630970"/>
    <w:rsid w:val="00630AE6"/>
    <w:rsid w:val="006324CF"/>
    <w:rsid w:val="00632961"/>
    <w:rsid w:val="006411E1"/>
    <w:rsid w:val="00641934"/>
    <w:rsid w:val="006425A8"/>
    <w:rsid w:val="00644F48"/>
    <w:rsid w:val="00645F47"/>
    <w:rsid w:val="006468DC"/>
    <w:rsid w:val="00647443"/>
    <w:rsid w:val="00650747"/>
    <w:rsid w:val="0065513D"/>
    <w:rsid w:val="006551BA"/>
    <w:rsid w:val="00655752"/>
    <w:rsid w:val="006639B8"/>
    <w:rsid w:val="00663E54"/>
    <w:rsid w:val="00665020"/>
    <w:rsid w:val="0066537D"/>
    <w:rsid w:val="00665BC0"/>
    <w:rsid w:val="006662C1"/>
    <w:rsid w:val="00667A1A"/>
    <w:rsid w:val="006720B4"/>
    <w:rsid w:val="00673033"/>
    <w:rsid w:val="00673569"/>
    <w:rsid w:val="0067376F"/>
    <w:rsid w:val="0067509B"/>
    <w:rsid w:val="00675358"/>
    <w:rsid w:val="006766ED"/>
    <w:rsid w:val="0067757A"/>
    <w:rsid w:val="006802CC"/>
    <w:rsid w:val="00681496"/>
    <w:rsid w:val="006843C9"/>
    <w:rsid w:val="00684A05"/>
    <w:rsid w:val="00691264"/>
    <w:rsid w:val="00692835"/>
    <w:rsid w:val="006929E4"/>
    <w:rsid w:val="00692C73"/>
    <w:rsid w:val="0069326C"/>
    <w:rsid w:val="00695BEE"/>
    <w:rsid w:val="006A70FC"/>
    <w:rsid w:val="006B12E7"/>
    <w:rsid w:val="006B1383"/>
    <w:rsid w:val="006B30F4"/>
    <w:rsid w:val="006B401C"/>
    <w:rsid w:val="006B6A96"/>
    <w:rsid w:val="006B7189"/>
    <w:rsid w:val="006C2E0D"/>
    <w:rsid w:val="006C336A"/>
    <w:rsid w:val="006C3B2E"/>
    <w:rsid w:val="006C4620"/>
    <w:rsid w:val="006C5A18"/>
    <w:rsid w:val="006C7AE0"/>
    <w:rsid w:val="006D0D32"/>
    <w:rsid w:val="006D139C"/>
    <w:rsid w:val="006D335D"/>
    <w:rsid w:val="006D3C59"/>
    <w:rsid w:val="006D4D42"/>
    <w:rsid w:val="006E1D91"/>
    <w:rsid w:val="006E2A13"/>
    <w:rsid w:val="006E4765"/>
    <w:rsid w:val="006E4D6A"/>
    <w:rsid w:val="006E4DC2"/>
    <w:rsid w:val="006E4F28"/>
    <w:rsid w:val="006E62EF"/>
    <w:rsid w:val="006F044D"/>
    <w:rsid w:val="006F1333"/>
    <w:rsid w:val="006F2372"/>
    <w:rsid w:val="006F4454"/>
    <w:rsid w:val="006F44CD"/>
    <w:rsid w:val="006F5D92"/>
    <w:rsid w:val="006F6493"/>
    <w:rsid w:val="006F6AC6"/>
    <w:rsid w:val="006F6E5A"/>
    <w:rsid w:val="006F6F30"/>
    <w:rsid w:val="006F7371"/>
    <w:rsid w:val="006F756F"/>
    <w:rsid w:val="00700ABC"/>
    <w:rsid w:val="007010A1"/>
    <w:rsid w:val="007012B1"/>
    <w:rsid w:val="007028AA"/>
    <w:rsid w:val="007065FD"/>
    <w:rsid w:val="0071222E"/>
    <w:rsid w:val="007127AD"/>
    <w:rsid w:val="007131F7"/>
    <w:rsid w:val="00713735"/>
    <w:rsid w:val="00713E99"/>
    <w:rsid w:val="0071484B"/>
    <w:rsid w:val="00715184"/>
    <w:rsid w:val="00717B73"/>
    <w:rsid w:val="007224C1"/>
    <w:rsid w:val="007226FF"/>
    <w:rsid w:val="007242A5"/>
    <w:rsid w:val="00725494"/>
    <w:rsid w:val="0072558B"/>
    <w:rsid w:val="007259B0"/>
    <w:rsid w:val="007277AA"/>
    <w:rsid w:val="007317B5"/>
    <w:rsid w:val="007333DB"/>
    <w:rsid w:val="007364C9"/>
    <w:rsid w:val="00736859"/>
    <w:rsid w:val="00740180"/>
    <w:rsid w:val="007420B3"/>
    <w:rsid w:val="00743702"/>
    <w:rsid w:val="00743A0F"/>
    <w:rsid w:val="00745261"/>
    <w:rsid w:val="007452CC"/>
    <w:rsid w:val="00745674"/>
    <w:rsid w:val="0074726A"/>
    <w:rsid w:val="00747355"/>
    <w:rsid w:val="00750E9D"/>
    <w:rsid w:val="007518DF"/>
    <w:rsid w:val="00752990"/>
    <w:rsid w:val="0075346B"/>
    <w:rsid w:val="00753D58"/>
    <w:rsid w:val="00754EA0"/>
    <w:rsid w:val="00757AB2"/>
    <w:rsid w:val="00761489"/>
    <w:rsid w:val="00762B13"/>
    <w:rsid w:val="007633D2"/>
    <w:rsid w:val="00763B13"/>
    <w:rsid w:val="00770914"/>
    <w:rsid w:val="00770F3F"/>
    <w:rsid w:val="0077595E"/>
    <w:rsid w:val="00775E61"/>
    <w:rsid w:val="00776F86"/>
    <w:rsid w:val="00777536"/>
    <w:rsid w:val="00777569"/>
    <w:rsid w:val="00780338"/>
    <w:rsid w:val="007818EC"/>
    <w:rsid w:val="00783488"/>
    <w:rsid w:val="00783A4A"/>
    <w:rsid w:val="00783D56"/>
    <w:rsid w:val="007848BC"/>
    <w:rsid w:val="00787327"/>
    <w:rsid w:val="00791F65"/>
    <w:rsid w:val="00791F79"/>
    <w:rsid w:val="007922EF"/>
    <w:rsid w:val="007929D9"/>
    <w:rsid w:val="007933B1"/>
    <w:rsid w:val="00794233"/>
    <w:rsid w:val="0079606C"/>
    <w:rsid w:val="007975D4"/>
    <w:rsid w:val="00797718"/>
    <w:rsid w:val="00797782"/>
    <w:rsid w:val="007A048C"/>
    <w:rsid w:val="007A0CB2"/>
    <w:rsid w:val="007A11C6"/>
    <w:rsid w:val="007A1D57"/>
    <w:rsid w:val="007A208E"/>
    <w:rsid w:val="007A36DD"/>
    <w:rsid w:val="007A3DA0"/>
    <w:rsid w:val="007A5B3F"/>
    <w:rsid w:val="007A5E9C"/>
    <w:rsid w:val="007A6630"/>
    <w:rsid w:val="007B00DA"/>
    <w:rsid w:val="007B054D"/>
    <w:rsid w:val="007B08BC"/>
    <w:rsid w:val="007B28CB"/>
    <w:rsid w:val="007B2D14"/>
    <w:rsid w:val="007B5421"/>
    <w:rsid w:val="007B64A8"/>
    <w:rsid w:val="007B73C8"/>
    <w:rsid w:val="007B7DCE"/>
    <w:rsid w:val="007C260D"/>
    <w:rsid w:val="007C2A14"/>
    <w:rsid w:val="007C3C4F"/>
    <w:rsid w:val="007C492B"/>
    <w:rsid w:val="007C5CE9"/>
    <w:rsid w:val="007D0511"/>
    <w:rsid w:val="007D30E6"/>
    <w:rsid w:val="007D310F"/>
    <w:rsid w:val="007D40F7"/>
    <w:rsid w:val="007D6324"/>
    <w:rsid w:val="007D786E"/>
    <w:rsid w:val="007E01FD"/>
    <w:rsid w:val="007E0355"/>
    <w:rsid w:val="007E3B8C"/>
    <w:rsid w:val="007E4310"/>
    <w:rsid w:val="007E543B"/>
    <w:rsid w:val="007E603A"/>
    <w:rsid w:val="007E788E"/>
    <w:rsid w:val="007E7CDC"/>
    <w:rsid w:val="007F045E"/>
    <w:rsid w:val="007F06C9"/>
    <w:rsid w:val="007F08E2"/>
    <w:rsid w:val="007F1024"/>
    <w:rsid w:val="007F2FBC"/>
    <w:rsid w:val="007F36A9"/>
    <w:rsid w:val="007F3A39"/>
    <w:rsid w:val="007F3CD2"/>
    <w:rsid w:val="007F7709"/>
    <w:rsid w:val="007F7CA7"/>
    <w:rsid w:val="00800812"/>
    <w:rsid w:val="0080092F"/>
    <w:rsid w:val="008027EF"/>
    <w:rsid w:val="0080347A"/>
    <w:rsid w:val="00803F42"/>
    <w:rsid w:val="008041FD"/>
    <w:rsid w:val="00804F57"/>
    <w:rsid w:val="0080543B"/>
    <w:rsid w:val="00805538"/>
    <w:rsid w:val="008057D6"/>
    <w:rsid w:val="00805819"/>
    <w:rsid w:val="00805F98"/>
    <w:rsid w:val="008112A2"/>
    <w:rsid w:val="008120D0"/>
    <w:rsid w:val="00812FE4"/>
    <w:rsid w:val="008150B6"/>
    <w:rsid w:val="00821401"/>
    <w:rsid w:val="008219F7"/>
    <w:rsid w:val="00821A75"/>
    <w:rsid w:val="00822845"/>
    <w:rsid w:val="00822A8C"/>
    <w:rsid w:val="00822EFD"/>
    <w:rsid w:val="00822FCA"/>
    <w:rsid w:val="00823EB2"/>
    <w:rsid w:val="00824249"/>
    <w:rsid w:val="00830570"/>
    <w:rsid w:val="00831CC4"/>
    <w:rsid w:val="00832619"/>
    <w:rsid w:val="00832A56"/>
    <w:rsid w:val="00837CBF"/>
    <w:rsid w:val="008418CD"/>
    <w:rsid w:val="00842424"/>
    <w:rsid w:val="0084245D"/>
    <w:rsid w:val="00846235"/>
    <w:rsid w:val="0084674D"/>
    <w:rsid w:val="0084731F"/>
    <w:rsid w:val="008513E9"/>
    <w:rsid w:val="008526AF"/>
    <w:rsid w:val="00854DC9"/>
    <w:rsid w:val="008569E7"/>
    <w:rsid w:val="00857732"/>
    <w:rsid w:val="00860DA7"/>
    <w:rsid w:val="00862793"/>
    <w:rsid w:val="00862F68"/>
    <w:rsid w:val="008630F0"/>
    <w:rsid w:val="00863AB5"/>
    <w:rsid w:val="00863E3B"/>
    <w:rsid w:val="0086502A"/>
    <w:rsid w:val="0086530C"/>
    <w:rsid w:val="0086621D"/>
    <w:rsid w:val="008672AE"/>
    <w:rsid w:val="00867415"/>
    <w:rsid w:val="00870181"/>
    <w:rsid w:val="008710B1"/>
    <w:rsid w:val="0087393D"/>
    <w:rsid w:val="00875AE7"/>
    <w:rsid w:val="0087745C"/>
    <w:rsid w:val="0087767D"/>
    <w:rsid w:val="0088126E"/>
    <w:rsid w:val="00883CD4"/>
    <w:rsid w:val="0088551F"/>
    <w:rsid w:val="00892C15"/>
    <w:rsid w:val="008936D0"/>
    <w:rsid w:val="0089420A"/>
    <w:rsid w:val="008957ED"/>
    <w:rsid w:val="008975FF"/>
    <w:rsid w:val="008A0172"/>
    <w:rsid w:val="008A0804"/>
    <w:rsid w:val="008A1B29"/>
    <w:rsid w:val="008A37DC"/>
    <w:rsid w:val="008A408C"/>
    <w:rsid w:val="008A41F6"/>
    <w:rsid w:val="008A4271"/>
    <w:rsid w:val="008A6F72"/>
    <w:rsid w:val="008A742E"/>
    <w:rsid w:val="008A7C9B"/>
    <w:rsid w:val="008B03C2"/>
    <w:rsid w:val="008B17BE"/>
    <w:rsid w:val="008B567B"/>
    <w:rsid w:val="008B7D39"/>
    <w:rsid w:val="008C2BFA"/>
    <w:rsid w:val="008C4B89"/>
    <w:rsid w:val="008C5076"/>
    <w:rsid w:val="008C5A2A"/>
    <w:rsid w:val="008C6941"/>
    <w:rsid w:val="008C69C7"/>
    <w:rsid w:val="008C7424"/>
    <w:rsid w:val="008C7F18"/>
    <w:rsid w:val="008D1DE1"/>
    <w:rsid w:val="008D2836"/>
    <w:rsid w:val="008D43F7"/>
    <w:rsid w:val="008D5B2F"/>
    <w:rsid w:val="008D78AB"/>
    <w:rsid w:val="008E15F1"/>
    <w:rsid w:val="008E3586"/>
    <w:rsid w:val="008E4F82"/>
    <w:rsid w:val="008E5D09"/>
    <w:rsid w:val="008F0055"/>
    <w:rsid w:val="008F1589"/>
    <w:rsid w:val="008F1A36"/>
    <w:rsid w:val="008F1F68"/>
    <w:rsid w:val="008F2093"/>
    <w:rsid w:val="008F461B"/>
    <w:rsid w:val="008F4C5C"/>
    <w:rsid w:val="008F6529"/>
    <w:rsid w:val="008F74E5"/>
    <w:rsid w:val="008F7B9B"/>
    <w:rsid w:val="009078F9"/>
    <w:rsid w:val="00910378"/>
    <w:rsid w:val="00912703"/>
    <w:rsid w:val="009129F9"/>
    <w:rsid w:val="00913490"/>
    <w:rsid w:val="00914C54"/>
    <w:rsid w:val="00915726"/>
    <w:rsid w:val="00920414"/>
    <w:rsid w:val="00923072"/>
    <w:rsid w:val="00930E56"/>
    <w:rsid w:val="00931F63"/>
    <w:rsid w:val="009333F1"/>
    <w:rsid w:val="00933C7A"/>
    <w:rsid w:val="009356FC"/>
    <w:rsid w:val="00936E9D"/>
    <w:rsid w:val="0093797C"/>
    <w:rsid w:val="00940E0A"/>
    <w:rsid w:val="00941D66"/>
    <w:rsid w:val="00942468"/>
    <w:rsid w:val="0094766C"/>
    <w:rsid w:val="00950BD9"/>
    <w:rsid w:val="00956D5E"/>
    <w:rsid w:val="009601FD"/>
    <w:rsid w:val="00960BD8"/>
    <w:rsid w:val="00960C91"/>
    <w:rsid w:val="00963C8F"/>
    <w:rsid w:val="0096426A"/>
    <w:rsid w:val="00966240"/>
    <w:rsid w:val="00967FA4"/>
    <w:rsid w:val="00973503"/>
    <w:rsid w:val="00974257"/>
    <w:rsid w:val="0097454C"/>
    <w:rsid w:val="0097540C"/>
    <w:rsid w:val="0097552C"/>
    <w:rsid w:val="00975CA7"/>
    <w:rsid w:val="00976944"/>
    <w:rsid w:val="00977F22"/>
    <w:rsid w:val="0098099A"/>
    <w:rsid w:val="009809E7"/>
    <w:rsid w:val="0098736C"/>
    <w:rsid w:val="00990E67"/>
    <w:rsid w:val="00991BC8"/>
    <w:rsid w:val="00992FB0"/>
    <w:rsid w:val="00993055"/>
    <w:rsid w:val="00993225"/>
    <w:rsid w:val="00995147"/>
    <w:rsid w:val="00996450"/>
    <w:rsid w:val="009973CB"/>
    <w:rsid w:val="009A0A69"/>
    <w:rsid w:val="009A2CFD"/>
    <w:rsid w:val="009A3226"/>
    <w:rsid w:val="009A3B9B"/>
    <w:rsid w:val="009A3E26"/>
    <w:rsid w:val="009A47E6"/>
    <w:rsid w:val="009A54E2"/>
    <w:rsid w:val="009A5A26"/>
    <w:rsid w:val="009A5A36"/>
    <w:rsid w:val="009A60E9"/>
    <w:rsid w:val="009A678A"/>
    <w:rsid w:val="009B01A2"/>
    <w:rsid w:val="009B1746"/>
    <w:rsid w:val="009B25F7"/>
    <w:rsid w:val="009B2D8E"/>
    <w:rsid w:val="009B3E4B"/>
    <w:rsid w:val="009B4C0C"/>
    <w:rsid w:val="009B5A3D"/>
    <w:rsid w:val="009C0948"/>
    <w:rsid w:val="009C252F"/>
    <w:rsid w:val="009C7C06"/>
    <w:rsid w:val="009D0F0A"/>
    <w:rsid w:val="009D4B02"/>
    <w:rsid w:val="009D4B65"/>
    <w:rsid w:val="009E0C13"/>
    <w:rsid w:val="009E37B0"/>
    <w:rsid w:val="009E49EE"/>
    <w:rsid w:val="009E7AAA"/>
    <w:rsid w:val="009E7E76"/>
    <w:rsid w:val="009F2085"/>
    <w:rsid w:val="009F5909"/>
    <w:rsid w:val="009F5E7F"/>
    <w:rsid w:val="009F5FA6"/>
    <w:rsid w:val="009F6DA4"/>
    <w:rsid w:val="00A00C3A"/>
    <w:rsid w:val="00A011EC"/>
    <w:rsid w:val="00A022B0"/>
    <w:rsid w:val="00A03BCD"/>
    <w:rsid w:val="00A047A4"/>
    <w:rsid w:val="00A0737B"/>
    <w:rsid w:val="00A07592"/>
    <w:rsid w:val="00A101A0"/>
    <w:rsid w:val="00A10267"/>
    <w:rsid w:val="00A10E2D"/>
    <w:rsid w:val="00A125BE"/>
    <w:rsid w:val="00A1263F"/>
    <w:rsid w:val="00A13B10"/>
    <w:rsid w:val="00A145D8"/>
    <w:rsid w:val="00A14DD4"/>
    <w:rsid w:val="00A20034"/>
    <w:rsid w:val="00A20666"/>
    <w:rsid w:val="00A23E1A"/>
    <w:rsid w:val="00A23F05"/>
    <w:rsid w:val="00A23FCE"/>
    <w:rsid w:val="00A2426E"/>
    <w:rsid w:val="00A25E6F"/>
    <w:rsid w:val="00A267A7"/>
    <w:rsid w:val="00A32B9E"/>
    <w:rsid w:val="00A335EE"/>
    <w:rsid w:val="00A35E31"/>
    <w:rsid w:val="00A41421"/>
    <w:rsid w:val="00A41B66"/>
    <w:rsid w:val="00A4639F"/>
    <w:rsid w:val="00A469F6"/>
    <w:rsid w:val="00A46D36"/>
    <w:rsid w:val="00A51159"/>
    <w:rsid w:val="00A544AA"/>
    <w:rsid w:val="00A552B2"/>
    <w:rsid w:val="00A555AB"/>
    <w:rsid w:val="00A55E51"/>
    <w:rsid w:val="00A5635D"/>
    <w:rsid w:val="00A605CB"/>
    <w:rsid w:val="00A610D7"/>
    <w:rsid w:val="00A61520"/>
    <w:rsid w:val="00A6410D"/>
    <w:rsid w:val="00A65036"/>
    <w:rsid w:val="00A650E9"/>
    <w:rsid w:val="00A659D6"/>
    <w:rsid w:val="00A65CED"/>
    <w:rsid w:val="00A66AC4"/>
    <w:rsid w:val="00A706F3"/>
    <w:rsid w:val="00A72860"/>
    <w:rsid w:val="00A72E1C"/>
    <w:rsid w:val="00A74B04"/>
    <w:rsid w:val="00A74B05"/>
    <w:rsid w:val="00A754F8"/>
    <w:rsid w:val="00A769FC"/>
    <w:rsid w:val="00A77434"/>
    <w:rsid w:val="00A80FD8"/>
    <w:rsid w:val="00A814E5"/>
    <w:rsid w:val="00A81853"/>
    <w:rsid w:val="00A827A5"/>
    <w:rsid w:val="00A82BFA"/>
    <w:rsid w:val="00A83B6B"/>
    <w:rsid w:val="00A83D80"/>
    <w:rsid w:val="00A851A1"/>
    <w:rsid w:val="00A86EE3"/>
    <w:rsid w:val="00A87323"/>
    <w:rsid w:val="00A87F35"/>
    <w:rsid w:val="00A90289"/>
    <w:rsid w:val="00A90C59"/>
    <w:rsid w:val="00A932ED"/>
    <w:rsid w:val="00A93A3F"/>
    <w:rsid w:val="00A94728"/>
    <w:rsid w:val="00AA0940"/>
    <w:rsid w:val="00AA1071"/>
    <w:rsid w:val="00AA17C7"/>
    <w:rsid w:val="00AA2562"/>
    <w:rsid w:val="00AA25EF"/>
    <w:rsid w:val="00AA3725"/>
    <w:rsid w:val="00AA373E"/>
    <w:rsid w:val="00AA5915"/>
    <w:rsid w:val="00AA747F"/>
    <w:rsid w:val="00AA7583"/>
    <w:rsid w:val="00AB09AB"/>
    <w:rsid w:val="00AB0D23"/>
    <w:rsid w:val="00AB25A1"/>
    <w:rsid w:val="00AB3DF8"/>
    <w:rsid w:val="00AB552F"/>
    <w:rsid w:val="00AB568C"/>
    <w:rsid w:val="00AB56B6"/>
    <w:rsid w:val="00AB6FF9"/>
    <w:rsid w:val="00AB79AA"/>
    <w:rsid w:val="00AB7BC7"/>
    <w:rsid w:val="00AC09B9"/>
    <w:rsid w:val="00AC10FE"/>
    <w:rsid w:val="00AC1326"/>
    <w:rsid w:val="00AC2BDF"/>
    <w:rsid w:val="00AC328D"/>
    <w:rsid w:val="00AC5036"/>
    <w:rsid w:val="00AC5D8B"/>
    <w:rsid w:val="00AC7D91"/>
    <w:rsid w:val="00AC7DA1"/>
    <w:rsid w:val="00AD264A"/>
    <w:rsid w:val="00AD3145"/>
    <w:rsid w:val="00AD6708"/>
    <w:rsid w:val="00AD7807"/>
    <w:rsid w:val="00AD7FE5"/>
    <w:rsid w:val="00AE0055"/>
    <w:rsid w:val="00AE0EBF"/>
    <w:rsid w:val="00AE2358"/>
    <w:rsid w:val="00AE41DF"/>
    <w:rsid w:val="00AE4467"/>
    <w:rsid w:val="00AE4CCD"/>
    <w:rsid w:val="00AE75A6"/>
    <w:rsid w:val="00AE785B"/>
    <w:rsid w:val="00AE789C"/>
    <w:rsid w:val="00AF0704"/>
    <w:rsid w:val="00AF0FAA"/>
    <w:rsid w:val="00AF2EA6"/>
    <w:rsid w:val="00AF3AD4"/>
    <w:rsid w:val="00AF614A"/>
    <w:rsid w:val="00AF70FB"/>
    <w:rsid w:val="00B003DB"/>
    <w:rsid w:val="00B0481E"/>
    <w:rsid w:val="00B07783"/>
    <w:rsid w:val="00B10187"/>
    <w:rsid w:val="00B11973"/>
    <w:rsid w:val="00B1286B"/>
    <w:rsid w:val="00B141EC"/>
    <w:rsid w:val="00B14227"/>
    <w:rsid w:val="00B147A7"/>
    <w:rsid w:val="00B14AC7"/>
    <w:rsid w:val="00B154BA"/>
    <w:rsid w:val="00B1689C"/>
    <w:rsid w:val="00B16F36"/>
    <w:rsid w:val="00B1746C"/>
    <w:rsid w:val="00B20066"/>
    <w:rsid w:val="00B20AB8"/>
    <w:rsid w:val="00B212B5"/>
    <w:rsid w:val="00B2494E"/>
    <w:rsid w:val="00B25B06"/>
    <w:rsid w:val="00B2719F"/>
    <w:rsid w:val="00B30A62"/>
    <w:rsid w:val="00B31571"/>
    <w:rsid w:val="00B32DCC"/>
    <w:rsid w:val="00B33D80"/>
    <w:rsid w:val="00B346D7"/>
    <w:rsid w:val="00B34D74"/>
    <w:rsid w:val="00B35044"/>
    <w:rsid w:val="00B36FD3"/>
    <w:rsid w:val="00B378CE"/>
    <w:rsid w:val="00B40D1C"/>
    <w:rsid w:val="00B4106D"/>
    <w:rsid w:val="00B43384"/>
    <w:rsid w:val="00B43A13"/>
    <w:rsid w:val="00B44473"/>
    <w:rsid w:val="00B45437"/>
    <w:rsid w:val="00B45572"/>
    <w:rsid w:val="00B46D47"/>
    <w:rsid w:val="00B46EEE"/>
    <w:rsid w:val="00B47A1E"/>
    <w:rsid w:val="00B526B0"/>
    <w:rsid w:val="00B52BDA"/>
    <w:rsid w:val="00B5354D"/>
    <w:rsid w:val="00B55D39"/>
    <w:rsid w:val="00B5693F"/>
    <w:rsid w:val="00B5759B"/>
    <w:rsid w:val="00B57821"/>
    <w:rsid w:val="00B65B11"/>
    <w:rsid w:val="00B672D8"/>
    <w:rsid w:val="00B70146"/>
    <w:rsid w:val="00B71991"/>
    <w:rsid w:val="00B7632C"/>
    <w:rsid w:val="00B764FF"/>
    <w:rsid w:val="00B76A1A"/>
    <w:rsid w:val="00B77FE9"/>
    <w:rsid w:val="00B80345"/>
    <w:rsid w:val="00B806D3"/>
    <w:rsid w:val="00B80BF3"/>
    <w:rsid w:val="00B80DA5"/>
    <w:rsid w:val="00B829C2"/>
    <w:rsid w:val="00B83A31"/>
    <w:rsid w:val="00B854B7"/>
    <w:rsid w:val="00B85BD1"/>
    <w:rsid w:val="00B86321"/>
    <w:rsid w:val="00B904AE"/>
    <w:rsid w:val="00B9071C"/>
    <w:rsid w:val="00B90EAF"/>
    <w:rsid w:val="00B9251E"/>
    <w:rsid w:val="00B95318"/>
    <w:rsid w:val="00B95BF7"/>
    <w:rsid w:val="00B96AA8"/>
    <w:rsid w:val="00B96CDB"/>
    <w:rsid w:val="00B96EC0"/>
    <w:rsid w:val="00B97F59"/>
    <w:rsid w:val="00BA2209"/>
    <w:rsid w:val="00BA2B7B"/>
    <w:rsid w:val="00BA3C94"/>
    <w:rsid w:val="00BA3F9F"/>
    <w:rsid w:val="00BA63C9"/>
    <w:rsid w:val="00BA7FBF"/>
    <w:rsid w:val="00BB01A4"/>
    <w:rsid w:val="00BB079D"/>
    <w:rsid w:val="00BB0E5E"/>
    <w:rsid w:val="00BB1025"/>
    <w:rsid w:val="00BB1EC3"/>
    <w:rsid w:val="00BB3D7C"/>
    <w:rsid w:val="00BB4A19"/>
    <w:rsid w:val="00BB50FF"/>
    <w:rsid w:val="00BB6C78"/>
    <w:rsid w:val="00BB7909"/>
    <w:rsid w:val="00BC1511"/>
    <w:rsid w:val="00BC2BC4"/>
    <w:rsid w:val="00BC51E4"/>
    <w:rsid w:val="00BD011F"/>
    <w:rsid w:val="00BD48AF"/>
    <w:rsid w:val="00BD4935"/>
    <w:rsid w:val="00BD4991"/>
    <w:rsid w:val="00BE5904"/>
    <w:rsid w:val="00BE64FB"/>
    <w:rsid w:val="00BE780D"/>
    <w:rsid w:val="00BF1AAA"/>
    <w:rsid w:val="00BF3C85"/>
    <w:rsid w:val="00BF49B0"/>
    <w:rsid w:val="00BF6A50"/>
    <w:rsid w:val="00C00668"/>
    <w:rsid w:val="00C013E9"/>
    <w:rsid w:val="00C05DD6"/>
    <w:rsid w:val="00C0754F"/>
    <w:rsid w:val="00C07716"/>
    <w:rsid w:val="00C1036E"/>
    <w:rsid w:val="00C10A60"/>
    <w:rsid w:val="00C11499"/>
    <w:rsid w:val="00C118DF"/>
    <w:rsid w:val="00C12AB2"/>
    <w:rsid w:val="00C1417F"/>
    <w:rsid w:val="00C14402"/>
    <w:rsid w:val="00C2453E"/>
    <w:rsid w:val="00C25011"/>
    <w:rsid w:val="00C254E2"/>
    <w:rsid w:val="00C26037"/>
    <w:rsid w:val="00C3094D"/>
    <w:rsid w:val="00C309C8"/>
    <w:rsid w:val="00C314F9"/>
    <w:rsid w:val="00C31EF8"/>
    <w:rsid w:val="00C35AC7"/>
    <w:rsid w:val="00C366E1"/>
    <w:rsid w:val="00C36939"/>
    <w:rsid w:val="00C404A4"/>
    <w:rsid w:val="00C40707"/>
    <w:rsid w:val="00C40D3F"/>
    <w:rsid w:val="00C40D9A"/>
    <w:rsid w:val="00C43763"/>
    <w:rsid w:val="00C4448E"/>
    <w:rsid w:val="00C45036"/>
    <w:rsid w:val="00C50073"/>
    <w:rsid w:val="00C51664"/>
    <w:rsid w:val="00C51C09"/>
    <w:rsid w:val="00C5287B"/>
    <w:rsid w:val="00C53900"/>
    <w:rsid w:val="00C54A67"/>
    <w:rsid w:val="00C606B8"/>
    <w:rsid w:val="00C619BE"/>
    <w:rsid w:val="00C61AFF"/>
    <w:rsid w:val="00C62587"/>
    <w:rsid w:val="00C62BEE"/>
    <w:rsid w:val="00C6342D"/>
    <w:rsid w:val="00C67041"/>
    <w:rsid w:val="00C7005B"/>
    <w:rsid w:val="00C717F0"/>
    <w:rsid w:val="00C71C62"/>
    <w:rsid w:val="00C73B0C"/>
    <w:rsid w:val="00C75284"/>
    <w:rsid w:val="00C7553F"/>
    <w:rsid w:val="00C778F1"/>
    <w:rsid w:val="00C804F4"/>
    <w:rsid w:val="00C81D78"/>
    <w:rsid w:val="00C82974"/>
    <w:rsid w:val="00C834A1"/>
    <w:rsid w:val="00C83899"/>
    <w:rsid w:val="00C8417C"/>
    <w:rsid w:val="00C849FA"/>
    <w:rsid w:val="00C849FF"/>
    <w:rsid w:val="00C859AC"/>
    <w:rsid w:val="00C85D58"/>
    <w:rsid w:val="00C86517"/>
    <w:rsid w:val="00C86A02"/>
    <w:rsid w:val="00C870C9"/>
    <w:rsid w:val="00C909AE"/>
    <w:rsid w:val="00C90AB7"/>
    <w:rsid w:val="00C923CD"/>
    <w:rsid w:val="00C92601"/>
    <w:rsid w:val="00C92C2D"/>
    <w:rsid w:val="00C93DFD"/>
    <w:rsid w:val="00C94B2A"/>
    <w:rsid w:val="00C9588B"/>
    <w:rsid w:val="00C966E9"/>
    <w:rsid w:val="00CA13F4"/>
    <w:rsid w:val="00CA23B3"/>
    <w:rsid w:val="00CA23F5"/>
    <w:rsid w:val="00CA2C46"/>
    <w:rsid w:val="00CA3E3B"/>
    <w:rsid w:val="00CA47D1"/>
    <w:rsid w:val="00CA4843"/>
    <w:rsid w:val="00CA5A9A"/>
    <w:rsid w:val="00CA5F2D"/>
    <w:rsid w:val="00CA5F44"/>
    <w:rsid w:val="00CA6B0E"/>
    <w:rsid w:val="00CB025E"/>
    <w:rsid w:val="00CB1DCB"/>
    <w:rsid w:val="00CB2A97"/>
    <w:rsid w:val="00CB35EF"/>
    <w:rsid w:val="00CB3781"/>
    <w:rsid w:val="00CB4B62"/>
    <w:rsid w:val="00CB51A9"/>
    <w:rsid w:val="00CB5858"/>
    <w:rsid w:val="00CB7157"/>
    <w:rsid w:val="00CB7538"/>
    <w:rsid w:val="00CC4C6C"/>
    <w:rsid w:val="00CC7CE0"/>
    <w:rsid w:val="00CC7E5C"/>
    <w:rsid w:val="00CD08AF"/>
    <w:rsid w:val="00CD2201"/>
    <w:rsid w:val="00CD39EE"/>
    <w:rsid w:val="00CD51E5"/>
    <w:rsid w:val="00CD5D1E"/>
    <w:rsid w:val="00CD642B"/>
    <w:rsid w:val="00CD6A45"/>
    <w:rsid w:val="00CE258F"/>
    <w:rsid w:val="00CE54F9"/>
    <w:rsid w:val="00CE71BC"/>
    <w:rsid w:val="00CF1ABF"/>
    <w:rsid w:val="00CF1E4A"/>
    <w:rsid w:val="00CF3240"/>
    <w:rsid w:val="00CF59D0"/>
    <w:rsid w:val="00CF5B11"/>
    <w:rsid w:val="00CF6228"/>
    <w:rsid w:val="00D00D1E"/>
    <w:rsid w:val="00D01283"/>
    <w:rsid w:val="00D015A7"/>
    <w:rsid w:val="00D04174"/>
    <w:rsid w:val="00D04823"/>
    <w:rsid w:val="00D050BC"/>
    <w:rsid w:val="00D062FE"/>
    <w:rsid w:val="00D06563"/>
    <w:rsid w:val="00D065E0"/>
    <w:rsid w:val="00D067B4"/>
    <w:rsid w:val="00D06F8B"/>
    <w:rsid w:val="00D0743B"/>
    <w:rsid w:val="00D10375"/>
    <w:rsid w:val="00D11ADE"/>
    <w:rsid w:val="00D1253C"/>
    <w:rsid w:val="00D1584E"/>
    <w:rsid w:val="00D1793C"/>
    <w:rsid w:val="00D2148A"/>
    <w:rsid w:val="00D21BBA"/>
    <w:rsid w:val="00D22367"/>
    <w:rsid w:val="00D22D21"/>
    <w:rsid w:val="00D24013"/>
    <w:rsid w:val="00D24F7E"/>
    <w:rsid w:val="00D265FB"/>
    <w:rsid w:val="00D26637"/>
    <w:rsid w:val="00D26A7F"/>
    <w:rsid w:val="00D308DC"/>
    <w:rsid w:val="00D31014"/>
    <w:rsid w:val="00D3114E"/>
    <w:rsid w:val="00D357D8"/>
    <w:rsid w:val="00D41105"/>
    <w:rsid w:val="00D420D1"/>
    <w:rsid w:val="00D43496"/>
    <w:rsid w:val="00D45C7D"/>
    <w:rsid w:val="00D47E02"/>
    <w:rsid w:val="00D53349"/>
    <w:rsid w:val="00D533E3"/>
    <w:rsid w:val="00D5614E"/>
    <w:rsid w:val="00D61837"/>
    <w:rsid w:val="00D62CBA"/>
    <w:rsid w:val="00D63A3E"/>
    <w:rsid w:val="00D6418A"/>
    <w:rsid w:val="00D642F3"/>
    <w:rsid w:val="00D64D74"/>
    <w:rsid w:val="00D70187"/>
    <w:rsid w:val="00D708C3"/>
    <w:rsid w:val="00D71C13"/>
    <w:rsid w:val="00D73741"/>
    <w:rsid w:val="00D73DA1"/>
    <w:rsid w:val="00D74C82"/>
    <w:rsid w:val="00D75DD1"/>
    <w:rsid w:val="00D772A0"/>
    <w:rsid w:val="00D77538"/>
    <w:rsid w:val="00D77BFA"/>
    <w:rsid w:val="00D81DC2"/>
    <w:rsid w:val="00D85ACD"/>
    <w:rsid w:val="00D90B84"/>
    <w:rsid w:val="00D942EE"/>
    <w:rsid w:val="00D95549"/>
    <w:rsid w:val="00D956AB"/>
    <w:rsid w:val="00D9776B"/>
    <w:rsid w:val="00DA578C"/>
    <w:rsid w:val="00DA6C6E"/>
    <w:rsid w:val="00DA6CA7"/>
    <w:rsid w:val="00DA7399"/>
    <w:rsid w:val="00DA7949"/>
    <w:rsid w:val="00DB4FAC"/>
    <w:rsid w:val="00DB5933"/>
    <w:rsid w:val="00DB656F"/>
    <w:rsid w:val="00DB6930"/>
    <w:rsid w:val="00DB6AD3"/>
    <w:rsid w:val="00DB6F91"/>
    <w:rsid w:val="00DC1D94"/>
    <w:rsid w:val="00DC3135"/>
    <w:rsid w:val="00DC5430"/>
    <w:rsid w:val="00DD1459"/>
    <w:rsid w:val="00DD4A35"/>
    <w:rsid w:val="00DD56EA"/>
    <w:rsid w:val="00DD595D"/>
    <w:rsid w:val="00DD5AD8"/>
    <w:rsid w:val="00DE0786"/>
    <w:rsid w:val="00DE0A8C"/>
    <w:rsid w:val="00DE22C5"/>
    <w:rsid w:val="00DE26B7"/>
    <w:rsid w:val="00DE2C12"/>
    <w:rsid w:val="00DE33EA"/>
    <w:rsid w:val="00DE49E7"/>
    <w:rsid w:val="00DE53E4"/>
    <w:rsid w:val="00DE6591"/>
    <w:rsid w:val="00DE7687"/>
    <w:rsid w:val="00DF00E6"/>
    <w:rsid w:val="00DF021F"/>
    <w:rsid w:val="00DF2738"/>
    <w:rsid w:val="00DF35E3"/>
    <w:rsid w:val="00DF6381"/>
    <w:rsid w:val="00E00AD6"/>
    <w:rsid w:val="00E00D93"/>
    <w:rsid w:val="00E01880"/>
    <w:rsid w:val="00E01B9B"/>
    <w:rsid w:val="00E0203F"/>
    <w:rsid w:val="00E02229"/>
    <w:rsid w:val="00E03D74"/>
    <w:rsid w:val="00E03FD4"/>
    <w:rsid w:val="00E04859"/>
    <w:rsid w:val="00E04BD0"/>
    <w:rsid w:val="00E04CDB"/>
    <w:rsid w:val="00E04E01"/>
    <w:rsid w:val="00E05E37"/>
    <w:rsid w:val="00E066A8"/>
    <w:rsid w:val="00E07255"/>
    <w:rsid w:val="00E1163E"/>
    <w:rsid w:val="00E118E4"/>
    <w:rsid w:val="00E11DD4"/>
    <w:rsid w:val="00E1283B"/>
    <w:rsid w:val="00E13DB7"/>
    <w:rsid w:val="00E15AFA"/>
    <w:rsid w:val="00E16F5D"/>
    <w:rsid w:val="00E21395"/>
    <w:rsid w:val="00E2155A"/>
    <w:rsid w:val="00E21C7C"/>
    <w:rsid w:val="00E229D1"/>
    <w:rsid w:val="00E23102"/>
    <w:rsid w:val="00E231B1"/>
    <w:rsid w:val="00E235D6"/>
    <w:rsid w:val="00E26153"/>
    <w:rsid w:val="00E26A20"/>
    <w:rsid w:val="00E27F5E"/>
    <w:rsid w:val="00E3011C"/>
    <w:rsid w:val="00E30141"/>
    <w:rsid w:val="00E31DF2"/>
    <w:rsid w:val="00E31FA3"/>
    <w:rsid w:val="00E33C08"/>
    <w:rsid w:val="00E33D54"/>
    <w:rsid w:val="00E34F9A"/>
    <w:rsid w:val="00E35D85"/>
    <w:rsid w:val="00E42842"/>
    <w:rsid w:val="00E501C2"/>
    <w:rsid w:val="00E521A8"/>
    <w:rsid w:val="00E5309C"/>
    <w:rsid w:val="00E54081"/>
    <w:rsid w:val="00E541CF"/>
    <w:rsid w:val="00E54A26"/>
    <w:rsid w:val="00E54A5B"/>
    <w:rsid w:val="00E55D48"/>
    <w:rsid w:val="00E56AEB"/>
    <w:rsid w:val="00E56C13"/>
    <w:rsid w:val="00E57667"/>
    <w:rsid w:val="00E60788"/>
    <w:rsid w:val="00E60C87"/>
    <w:rsid w:val="00E61D0F"/>
    <w:rsid w:val="00E642E7"/>
    <w:rsid w:val="00E64B0C"/>
    <w:rsid w:val="00E64C04"/>
    <w:rsid w:val="00E66228"/>
    <w:rsid w:val="00E66BD4"/>
    <w:rsid w:val="00E66CEE"/>
    <w:rsid w:val="00E70B7D"/>
    <w:rsid w:val="00E712D9"/>
    <w:rsid w:val="00E716DE"/>
    <w:rsid w:val="00E72C2A"/>
    <w:rsid w:val="00E7475A"/>
    <w:rsid w:val="00E747BB"/>
    <w:rsid w:val="00E77010"/>
    <w:rsid w:val="00E80191"/>
    <w:rsid w:val="00E830C5"/>
    <w:rsid w:val="00E83A50"/>
    <w:rsid w:val="00E83EF1"/>
    <w:rsid w:val="00E84D79"/>
    <w:rsid w:val="00E85306"/>
    <w:rsid w:val="00E85434"/>
    <w:rsid w:val="00E855C3"/>
    <w:rsid w:val="00E85805"/>
    <w:rsid w:val="00E85C50"/>
    <w:rsid w:val="00E871C1"/>
    <w:rsid w:val="00E87886"/>
    <w:rsid w:val="00E90112"/>
    <w:rsid w:val="00E9231F"/>
    <w:rsid w:val="00E93E30"/>
    <w:rsid w:val="00E94E92"/>
    <w:rsid w:val="00E97B28"/>
    <w:rsid w:val="00EA0797"/>
    <w:rsid w:val="00EA0DCA"/>
    <w:rsid w:val="00EA167C"/>
    <w:rsid w:val="00EA229D"/>
    <w:rsid w:val="00EA2928"/>
    <w:rsid w:val="00EA377B"/>
    <w:rsid w:val="00EA3CE9"/>
    <w:rsid w:val="00EA419F"/>
    <w:rsid w:val="00EA50AC"/>
    <w:rsid w:val="00EA5118"/>
    <w:rsid w:val="00EA52E8"/>
    <w:rsid w:val="00EA65C7"/>
    <w:rsid w:val="00EB0CEE"/>
    <w:rsid w:val="00EB2540"/>
    <w:rsid w:val="00EB3A9E"/>
    <w:rsid w:val="00EB520B"/>
    <w:rsid w:val="00EB5DFB"/>
    <w:rsid w:val="00EB64B8"/>
    <w:rsid w:val="00EB68CE"/>
    <w:rsid w:val="00EB7C2D"/>
    <w:rsid w:val="00EC1CCC"/>
    <w:rsid w:val="00EC5AAB"/>
    <w:rsid w:val="00EC634C"/>
    <w:rsid w:val="00EC6557"/>
    <w:rsid w:val="00EC6751"/>
    <w:rsid w:val="00EC6A12"/>
    <w:rsid w:val="00EC6CB3"/>
    <w:rsid w:val="00EC7580"/>
    <w:rsid w:val="00EC7B40"/>
    <w:rsid w:val="00EC7D4B"/>
    <w:rsid w:val="00ED050B"/>
    <w:rsid w:val="00ED07E0"/>
    <w:rsid w:val="00ED163B"/>
    <w:rsid w:val="00ED1706"/>
    <w:rsid w:val="00ED4820"/>
    <w:rsid w:val="00ED532E"/>
    <w:rsid w:val="00ED5CFA"/>
    <w:rsid w:val="00ED64F3"/>
    <w:rsid w:val="00ED6BFB"/>
    <w:rsid w:val="00ED6D46"/>
    <w:rsid w:val="00EE0C63"/>
    <w:rsid w:val="00EE2391"/>
    <w:rsid w:val="00EE23C5"/>
    <w:rsid w:val="00EE2430"/>
    <w:rsid w:val="00EE24CE"/>
    <w:rsid w:val="00EE2807"/>
    <w:rsid w:val="00EE5279"/>
    <w:rsid w:val="00EF07C6"/>
    <w:rsid w:val="00EF08CC"/>
    <w:rsid w:val="00EF2888"/>
    <w:rsid w:val="00EF48DC"/>
    <w:rsid w:val="00EF4A09"/>
    <w:rsid w:val="00EF55C3"/>
    <w:rsid w:val="00EF5ED3"/>
    <w:rsid w:val="00EF6055"/>
    <w:rsid w:val="00EF730E"/>
    <w:rsid w:val="00EF7715"/>
    <w:rsid w:val="00EF7D11"/>
    <w:rsid w:val="00F0024E"/>
    <w:rsid w:val="00F00A89"/>
    <w:rsid w:val="00F0224B"/>
    <w:rsid w:val="00F03C6E"/>
    <w:rsid w:val="00F055D7"/>
    <w:rsid w:val="00F05DB1"/>
    <w:rsid w:val="00F06270"/>
    <w:rsid w:val="00F06849"/>
    <w:rsid w:val="00F068EE"/>
    <w:rsid w:val="00F078A9"/>
    <w:rsid w:val="00F10272"/>
    <w:rsid w:val="00F102C5"/>
    <w:rsid w:val="00F148CE"/>
    <w:rsid w:val="00F14F99"/>
    <w:rsid w:val="00F154E1"/>
    <w:rsid w:val="00F22C41"/>
    <w:rsid w:val="00F23C2A"/>
    <w:rsid w:val="00F23E65"/>
    <w:rsid w:val="00F248C4"/>
    <w:rsid w:val="00F24FF5"/>
    <w:rsid w:val="00F25278"/>
    <w:rsid w:val="00F25C5F"/>
    <w:rsid w:val="00F25D46"/>
    <w:rsid w:val="00F26D78"/>
    <w:rsid w:val="00F2743E"/>
    <w:rsid w:val="00F301A9"/>
    <w:rsid w:val="00F304AC"/>
    <w:rsid w:val="00F30973"/>
    <w:rsid w:val="00F3301B"/>
    <w:rsid w:val="00F3321B"/>
    <w:rsid w:val="00F337AA"/>
    <w:rsid w:val="00F34C88"/>
    <w:rsid w:val="00F36863"/>
    <w:rsid w:val="00F41166"/>
    <w:rsid w:val="00F4156F"/>
    <w:rsid w:val="00F42DBB"/>
    <w:rsid w:val="00F43B32"/>
    <w:rsid w:val="00F43D0E"/>
    <w:rsid w:val="00F4531E"/>
    <w:rsid w:val="00F47627"/>
    <w:rsid w:val="00F502F6"/>
    <w:rsid w:val="00F5078A"/>
    <w:rsid w:val="00F50E3C"/>
    <w:rsid w:val="00F5166B"/>
    <w:rsid w:val="00F519CB"/>
    <w:rsid w:val="00F519EC"/>
    <w:rsid w:val="00F54992"/>
    <w:rsid w:val="00F54C0F"/>
    <w:rsid w:val="00F56349"/>
    <w:rsid w:val="00F56925"/>
    <w:rsid w:val="00F60F30"/>
    <w:rsid w:val="00F6221F"/>
    <w:rsid w:val="00F628E9"/>
    <w:rsid w:val="00F6297E"/>
    <w:rsid w:val="00F62F46"/>
    <w:rsid w:val="00F638DD"/>
    <w:rsid w:val="00F65323"/>
    <w:rsid w:val="00F66CBE"/>
    <w:rsid w:val="00F67239"/>
    <w:rsid w:val="00F67988"/>
    <w:rsid w:val="00F67D57"/>
    <w:rsid w:val="00F71A4A"/>
    <w:rsid w:val="00F71DD3"/>
    <w:rsid w:val="00F7207A"/>
    <w:rsid w:val="00F724AC"/>
    <w:rsid w:val="00F73898"/>
    <w:rsid w:val="00F7677D"/>
    <w:rsid w:val="00F76D63"/>
    <w:rsid w:val="00F77631"/>
    <w:rsid w:val="00F80B38"/>
    <w:rsid w:val="00F8190F"/>
    <w:rsid w:val="00F823A5"/>
    <w:rsid w:val="00F8321B"/>
    <w:rsid w:val="00F83A48"/>
    <w:rsid w:val="00F86CA7"/>
    <w:rsid w:val="00F91B02"/>
    <w:rsid w:val="00F92E5C"/>
    <w:rsid w:val="00F934E2"/>
    <w:rsid w:val="00F936A7"/>
    <w:rsid w:val="00FA10CC"/>
    <w:rsid w:val="00FA1124"/>
    <w:rsid w:val="00FA175A"/>
    <w:rsid w:val="00FA1A91"/>
    <w:rsid w:val="00FA25D8"/>
    <w:rsid w:val="00FA2803"/>
    <w:rsid w:val="00FA3957"/>
    <w:rsid w:val="00FA6351"/>
    <w:rsid w:val="00FA668D"/>
    <w:rsid w:val="00FA6782"/>
    <w:rsid w:val="00FA6B82"/>
    <w:rsid w:val="00FB04F8"/>
    <w:rsid w:val="00FB05C4"/>
    <w:rsid w:val="00FB1B2C"/>
    <w:rsid w:val="00FB3377"/>
    <w:rsid w:val="00FB3DA9"/>
    <w:rsid w:val="00FB657C"/>
    <w:rsid w:val="00FB7C35"/>
    <w:rsid w:val="00FC0E6B"/>
    <w:rsid w:val="00FC2D99"/>
    <w:rsid w:val="00FD2D5A"/>
    <w:rsid w:val="00FD40F2"/>
    <w:rsid w:val="00FD413B"/>
    <w:rsid w:val="00FD5C5B"/>
    <w:rsid w:val="00FD645C"/>
    <w:rsid w:val="00FD73FC"/>
    <w:rsid w:val="00FE008B"/>
    <w:rsid w:val="00FE0284"/>
    <w:rsid w:val="00FE1282"/>
    <w:rsid w:val="00FE2A5C"/>
    <w:rsid w:val="00FE34F8"/>
    <w:rsid w:val="00FE3A35"/>
    <w:rsid w:val="00FE3F1A"/>
    <w:rsid w:val="00FE5860"/>
    <w:rsid w:val="00FE6EEB"/>
    <w:rsid w:val="00FF0161"/>
    <w:rsid w:val="00FF0513"/>
    <w:rsid w:val="00FF13B8"/>
    <w:rsid w:val="00FF1B92"/>
    <w:rsid w:val="00FF1EE1"/>
    <w:rsid w:val="00FF2BBC"/>
    <w:rsid w:val="00FF4BC5"/>
    <w:rsid w:val="00FF5A17"/>
    <w:rsid w:val="00FF5C9F"/>
    <w:rsid w:val="00FF6E08"/>
    <w:rsid w:val="00FF6E6D"/>
    <w:rsid w:val="00FF7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C2CFC7"/>
  <w15:docId w15:val="{0E996C24-7295-4302-BD94-A0CA9525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89"/>
  </w:style>
  <w:style w:type="paragraph" w:styleId="Naslov1">
    <w:name w:val="heading 1"/>
    <w:basedOn w:val="Normal"/>
    <w:next w:val="Normal"/>
    <w:link w:val="Naslov1Char"/>
    <w:qFormat/>
    <w:rsid w:val="00CD2201"/>
    <w:pPr>
      <w:keepNext/>
      <w:spacing w:after="0" w:line="240" w:lineRule="auto"/>
      <w:outlineLvl w:val="0"/>
    </w:pPr>
    <w:rPr>
      <w:rFonts w:ascii="Times New Roman" w:eastAsia="Times New Roman" w:hAnsi="Times New Roman" w:cs="Times New Roman"/>
      <w:b/>
      <w:bCs/>
      <w:sz w:val="18"/>
      <w:szCs w:val="24"/>
    </w:rPr>
  </w:style>
  <w:style w:type="paragraph" w:styleId="Naslov2">
    <w:name w:val="heading 2"/>
    <w:basedOn w:val="Normal"/>
    <w:next w:val="Normal"/>
    <w:link w:val="Naslov2Char"/>
    <w:qFormat/>
    <w:rsid w:val="00CD2201"/>
    <w:pPr>
      <w:keepNext/>
      <w:spacing w:after="0" w:line="240" w:lineRule="auto"/>
      <w:outlineLvl w:val="1"/>
    </w:pPr>
    <w:rPr>
      <w:rFonts w:ascii="Times New Roman" w:eastAsia="Times New Roman" w:hAnsi="Times New Roman" w:cs="Times New Roman"/>
      <w:b/>
      <w:bCs/>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99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991"/>
    <w:rPr>
      <w:rFonts w:ascii="Tahoma" w:hAnsi="Tahoma" w:cs="Tahoma"/>
      <w:sz w:val="16"/>
      <w:szCs w:val="16"/>
    </w:rPr>
  </w:style>
  <w:style w:type="paragraph" w:styleId="Zaglavlje">
    <w:name w:val="header"/>
    <w:basedOn w:val="Normal"/>
    <w:link w:val="ZaglavljeChar"/>
    <w:uiPriority w:val="99"/>
    <w:unhideWhenUsed/>
    <w:rsid w:val="00883CD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83CD4"/>
  </w:style>
  <w:style w:type="paragraph" w:styleId="Podnoje">
    <w:name w:val="footer"/>
    <w:basedOn w:val="Normal"/>
    <w:link w:val="PodnojeChar"/>
    <w:uiPriority w:val="99"/>
    <w:unhideWhenUsed/>
    <w:rsid w:val="00883CD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83CD4"/>
  </w:style>
  <w:style w:type="table" w:styleId="Reetkatablice">
    <w:name w:val="Table Grid"/>
    <w:basedOn w:val="Obinatablica"/>
    <w:uiPriority w:val="59"/>
    <w:rsid w:val="002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E04E01"/>
    <w:pPr>
      <w:ind w:left="720"/>
      <w:contextualSpacing/>
    </w:pPr>
  </w:style>
  <w:style w:type="character" w:styleId="Hiperveza">
    <w:name w:val="Hyperlink"/>
    <w:basedOn w:val="Zadanifontodlomka"/>
    <w:uiPriority w:val="99"/>
    <w:unhideWhenUsed/>
    <w:rsid w:val="0051051F"/>
    <w:rPr>
      <w:color w:val="0000FF" w:themeColor="hyperlink"/>
      <w:u w:val="single"/>
    </w:rPr>
  </w:style>
  <w:style w:type="paragraph" w:styleId="Bezproreda">
    <w:name w:val="No Spacing"/>
    <w:uiPriority w:val="1"/>
    <w:qFormat/>
    <w:rsid w:val="00E66228"/>
    <w:pPr>
      <w:spacing w:after="0" w:line="240" w:lineRule="auto"/>
    </w:pPr>
    <w:rPr>
      <w:rFonts w:ascii="Times New Roman" w:eastAsia="Times New Roman" w:hAnsi="Times New Roman" w:cs="Times New Roman"/>
      <w:sz w:val="24"/>
      <w:szCs w:val="24"/>
      <w:lang w:val="en-GB"/>
    </w:rPr>
  </w:style>
  <w:style w:type="paragraph" w:styleId="Obinitekst">
    <w:name w:val="Plain Text"/>
    <w:basedOn w:val="Normal"/>
    <w:link w:val="ObinitekstChar"/>
    <w:uiPriority w:val="99"/>
    <w:unhideWhenUsed/>
    <w:rsid w:val="00E66228"/>
    <w:pPr>
      <w:spacing w:after="0" w:line="240" w:lineRule="auto"/>
    </w:pPr>
    <w:rPr>
      <w:rFonts w:ascii="Calibri" w:eastAsia="Calibri" w:hAnsi="Calibri" w:cs="Times New Roman"/>
      <w:szCs w:val="21"/>
    </w:rPr>
  </w:style>
  <w:style w:type="character" w:customStyle="1" w:styleId="ObinitekstChar">
    <w:name w:val="Obični tekst Char"/>
    <w:basedOn w:val="Zadanifontodlomka"/>
    <w:link w:val="Obinitekst"/>
    <w:uiPriority w:val="99"/>
    <w:rsid w:val="00E66228"/>
    <w:rPr>
      <w:rFonts w:ascii="Calibri" w:eastAsia="Calibri" w:hAnsi="Calibri" w:cs="Times New Roman"/>
      <w:szCs w:val="21"/>
    </w:rPr>
  </w:style>
  <w:style w:type="character" w:styleId="Nerijeenospominjanje">
    <w:name w:val="Unresolved Mention"/>
    <w:basedOn w:val="Zadanifontodlomka"/>
    <w:uiPriority w:val="99"/>
    <w:semiHidden/>
    <w:unhideWhenUsed/>
    <w:rsid w:val="004E45E7"/>
    <w:rPr>
      <w:color w:val="605E5C"/>
      <w:shd w:val="clear" w:color="auto" w:fill="E1DFDD"/>
    </w:rPr>
  </w:style>
  <w:style w:type="character" w:styleId="Referencakomentara">
    <w:name w:val="annotation reference"/>
    <w:basedOn w:val="Zadanifontodlomka"/>
    <w:uiPriority w:val="99"/>
    <w:semiHidden/>
    <w:unhideWhenUsed/>
    <w:rsid w:val="005E6257"/>
    <w:rPr>
      <w:sz w:val="16"/>
      <w:szCs w:val="16"/>
    </w:rPr>
  </w:style>
  <w:style w:type="paragraph" w:styleId="Tekstkomentara">
    <w:name w:val="annotation text"/>
    <w:basedOn w:val="Normal"/>
    <w:link w:val="TekstkomentaraChar"/>
    <w:uiPriority w:val="99"/>
    <w:semiHidden/>
    <w:unhideWhenUsed/>
    <w:rsid w:val="005E6257"/>
    <w:pPr>
      <w:spacing w:line="240" w:lineRule="auto"/>
    </w:pPr>
    <w:rPr>
      <w:sz w:val="20"/>
      <w:szCs w:val="20"/>
    </w:rPr>
  </w:style>
  <w:style w:type="character" w:customStyle="1" w:styleId="TekstkomentaraChar">
    <w:name w:val="Tekst komentara Char"/>
    <w:basedOn w:val="Zadanifontodlomka"/>
    <w:link w:val="Tekstkomentara"/>
    <w:uiPriority w:val="99"/>
    <w:semiHidden/>
    <w:rsid w:val="005E6257"/>
    <w:rPr>
      <w:sz w:val="20"/>
      <w:szCs w:val="20"/>
    </w:rPr>
  </w:style>
  <w:style w:type="paragraph" w:styleId="Predmetkomentara">
    <w:name w:val="annotation subject"/>
    <w:basedOn w:val="Tekstkomentara"/>
    <w:next w:val="Tekstkomentara"/>
    <w:link w:val="PredmetkomentaraChar"/>
    <w:uiPriority w:val="99"/>
    <w:semiHidden/>
    <w:unhideWhenUsed/>
    <w:rsid w:val="005E6257"/>
    <w:rPr>
      <w:b/>
      <w:bCs/>
    </w:rPr>
  </w:style>
  <w:style w:type="character" w:customStyle="1" w:styleId="PredmetkomentaraChar">
    <w:name w:val="Predmet komentara Char"/>
    <w:basedOn w:val="TekstkomentaraChar"/>
    <w:link w:val="Predmetkomentara"/>
    <w:uiPriority w:val="99"/>
    <w:semiHidden/>
    <w:rsid w:val="005E6257"/>
    <w:rPr>
      <w:b/>
      <w:bCs/>
      <w:sz w:val="20"/>
      <w:szCs w:val="20"/>
    </w:rPr>
  </w:style>
  <w:style w:type="character" w:customStyle="1" w:styleId="Naslov1Char">
    <w:name w:val="Naslov 1 Char"/>
    <w:basedOn w:val="Zadanifontodlomka"/>
    <w:link w:val="Naslov1"/>
    <w:rsid w:val="00CD2201"/>
    <w:rPr>
      <w:rFonts w:ascii="Times New Roman" w:eastAsia="Times New Roman" w:hAnsi="Times New Roman" w:cs="Times New Roman"/>
      <w:b/>
      <w:bCs/>
      <w:sz w:val="18"/>
      <w:szCs w:val="24"/>
    </w:rPr>
  </w:style>
  <w:style w:type="character" w:customStyle="1" w:styleId="Naslov2Char">
    <w:name w:val="Naslov 2 Char"/>
    <w:basedOn w:val="Zadanifontodlomka"/>
    <w:link w:val="Naslov2"/>
    <w:rsid w:val="00CD2201"/>
    <w:rPr>
      <w:rFonts w:ascii="Times New Roman" w:eastAsia="Times New Roman" w:hAnsi="Times New Roman" w:cs="Times New Roman"/>
      <w:b/>
      <w:bCs/>
      <w:szCs w:val="24"/>
    </w:rPr>
  </w:style>
  <w:style w:type="paragraph" w:styleId="StandardWeb">
    <w:name w:val="Normal (Web)"/>
    <w:basedOn w:val="Normal"/>
    <w:uiPriority w:val="99"/>
    <w:rsid w:val="007B7DCE"/>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Naglaeno">
    <w:name w:val="Strong"/>
    <w:uiPriority w:val="22"/>
    <w:qFormat/>
    <w:rsid w:val="007B7D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5923">
      <w:bodyDiv w:val="1"/>
      <w:marLeft w:val="0"/>
      <w:marRight w:val="0"/>
      <w:marTop w:val="0"/>
      <w:marBottom w:val="0"/>
      <w:divBdr>
        <w:top w:val="none" w:sz="0" w:space="0" w:color="auto"/>
        <w:left w:val="none" w:sz="0" w:space="0" w:color="auto"/>
        <w:bottom w:val="none" w:sz="0" w:space="0" w:color="auto"/>
        <w:right w:val="none" w:sz="0" w:space="0" w:color="auto"/>
      </w:divBdr>
    </w:div>
    <w:div w:id="294027263">
      <w:bodyDiv w:val="1"/>
      <w:marLeft w:val="0"/>
      <w:marRight w:val="0"/>
      <w:marTop w:val="0"/>
      <w:marBottom w:val="0"/>
      <w:divBdr>
        <w:top w:val="none" w:sz="0" w:space="0" w:color="auto"/>
        <w:left w:val="none" w:sz="0" w:space="0" w:color="auto"/>
        <w:bottom w:val="none" w:sz="0" w:space="0" w:color="auto"/>
        <w:right w:val="none" w:sz="0" w:space="0" w:color="auto"/>
      </w:divBdr>
    </w:div>
    <w:div w:id="302198257">
      <w:bodyDiv w:val="1"/>
      <w:marLeft w:val="0"/>
      <w:marRight w:val="0"/>
      <w:marTop w:val="0"/>
      <w:marBottom w:val="0"/>
      <w:divBdr>
        <w:top w:val="none" w:sz="0" w:space="0" w:color="auto"/>
        <w:left w:val="none" w:sz="0" w:space="0" w:color="auto"/>
        <w:bottom w:val="none" w:sz="0" w:space="0" w:color="auto"/>
        <w:right w:val="none" w:sz="0" w:space="0" w:color="auto"/>
      </w:divBdr>
    </w:div>
    <w:div w:id="857616704">
      <w:bodyDiv w:val="1"/>
      <w:marLeft w:val="0"/>
      <w:marRight w:val="0"/>
      <w:marTop w:val="0"/>
      <w:marBottom w:val="0"/>
      <w:divBdr>
        <w:top w:val="none" w:sz="0" w:space="0" w:color="auto"/>
        <w:left w:val="none" w:sz="0" w:space="0" w:color="auto"/>
        <w:bottom w:val="none" w:sz="0" w:space="0" w:color="auto"/>
        <w:right w:val="none" w:sz="0" w:space="0" w:color="auto"/>
      </w:divBdr>
    </w:div>
    <w:div w:id="1024288548">
      <w:bodyDiv w:val="1"/>
      <w:marLeft w:val="0"/>
      <w:marRight w:val="0"/>
      <w:marTop w:val="0"/>
      <w:marBottom w:val="0"/>
      <w:divBdr>
        <w:top w:val="none" w:sz="0" w:space="0" w:color="auto"/>
        <w:left w:val="none" w:sz="0" w:space="0" w:color="auto"/>
        <w:bottom w:val="none" w:sz="0" w:space="0" w:color="auto"/>
        <w:right w:val="none" w:sz="0" w:space="0" w:color="auto"/>
      </w:divBdr>
    </w:div>
    <w:div w:id="1415784938">
      <w:bodyDiv w:val="1"/>
      <w:marLeft w:val="0"/>
      <w:marRight w:val="0"/>
      <w:marTop w:val="0"/>
      <w:marBottom w:val="0"/>
      <w:divBdr>
        <w:top w:val="none" w:sz="0" w:space="0" w:color="auto"/>
        <w:left w:val="none" w:sz="0" w:space="0" w:color="auto"/>
        <w:bottom w:val="none" w:sz="0" w:space="0" w:color="auto"/>
        <w:right w:val="none" w:sz="0" w:space="0" w:color="auto"/>
      </w:divBdr>
    </w:div>
    <w:div w:id="1887257900">
      <w:bodyDiv w:val="1"/>
      <w:marLeft w:val="0"/>
      <w:marRight w:val="0"/>
      <w:marTop w:val="0"/>
      <w:marBottom w:val="0"/>
      <w:divBdr>
        <w:top w:val="none" w:sz="0" w:space="0" w:color="auto"/>
        <w:left w:val="none" w:sz="0" w:space="0" w:color="auto"/>
        <w:bottom w:val="none" w:sz="0" w:space="0" w:color="auto"/>
        <w:right w:val="none" w:sz="0" w:space="0" w:color="auto"/>
      </w:divBdr>
    </w:div>
    <w:div w:id="210726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175B515D33AA64EBECFB4F5AB7ED2F3" ma:contentTypeVersion="9" ma:contentTypeDescription="Stvaranje novog dokumenta." ma:contentTypeScope="" ma:versionID="b1c33700df45153e8d8878b721c5b647">
  <xsd:schema xmlns:xsd="http://www.w3.org/2001/XMLSchema" xmlns:xs="http://www.w3.org/2001/XMLSchema" xmlns:p="http://schemas.microsoft.com/office/2006/metadata/properties" xmlns:ns2="374290fb-bbbf-446f-86a4-fa4397d2f90d" xmlns:ns3="dc78b6f9-bce5-41b7-8111-d99cde489c4d" targetNamespace="http://schemas.microsoft.com/office/2006/metadata/properties" ma:root="true" ma:fieldsID="e1b852bb06e69c77c4b374c4d71b4313" ns2:_="" ns3:_="">
    <xsd:import namespace="374290fb-bbbf-446f-86a4-fa4397d2f90d"/>
    <xsd:import namespace="dc78b6f9-bce5-41b7-8111-d99cde489c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290fb-bbbf-446f-86a4-fa4397d2f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8b6f9-bce5-41b7-8111-d99cde489c4d" elementFormDefault="qualified">
    <xsd:import namespace="http://schemas.microsoft.com/office/2006/documentManagement/types"/>
    <xsd:import namespace="http://schemas.microsoft.com/office/infopath/2007/PartnerControls"/>
    <xsd:element name="SharedWithUsers" ma:index="15"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D8BF1-494E-47A1-A393-9FF3BE52DA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5CD084-68F9-46DB-A87C-FC3C3EF35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290fb-bbbf-446f-86a4-fa4397d2f90d"/>
    <ds:schemaRef ds:uri="dc78b6f9-bce5-41b7-8111-d99cde489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6FA4E-C80B-44A6-9009-DEAD58128379}">
  <ds:schemaRefs>
    <ds:schemaRef ds:uri="http://schemas.microsoft.com/sharepoint/v3/contenttype/forms"/>
  </ds:schemaRefs>
</ds:datastoreItem>
</file>

<file path=customXml/itemProps4.xml><?xml version="1.0" encoding="utf-8"?>
<ds:datastoreItem xmlns:ds="http://schemas.openxmlformats.org/officeDocument/2006/customXml" ds:itemID="{48964870-A21A-4861-AB5B-BF111C0E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1468</Words>
  <Characters>8369</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Karlovac</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Zoran Cetinjanin</dc:creator>
  <cp:lastModifiedBy>Zeljka Sukanec</cp:lastModifiedBy>
  <cp:revision>17</cp:revision>
  <cp:lastPrinted>2020-10-02T09:01:00Z</cp:lastPrinted>
  <dcterms:created xsi:type="dcterms:W3CDTF">2020-09-29T08:43:00Z</dcterms:created>
  <dcterms:modified xsi:type="dcterms:W3CDTF">2020-10-02T10:12:00Z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0x0101009175B515D33AA64EBECFB4F5AB7ED2F3</vt:lpwstr>
  </property>
</Properties>
</file>